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C6D66C7" w:rsidR="00BE3E14" w:rsidRPr="00430CAD" w:rsidRDefault="00000000">
      <w:pPr>
        <w:pStyle w:val="Heading1"/>
      </w:pPr>
      <w:bookmarkStart w:id="0" w:name="_opczpz43ijdi" w:colFirst="0" w:colLast="0"/>
      <w:bookmarkEnd w:id="0"/>
      <w:r w:rsidRPr="00430CAD">
        <w:t>Film Exhibition Fund 202</w:t>
      </w:r>
      <w:r w:rsidR="00E6482A" w:rsidRPr="00430CAD">
        <w:t>6/27</w:t>
      </w:r>
      <w:r w:rsidRPr="00430CAD">
        <w:t>: Proposal Form</w:t>
      </w:r>
    </w:p>
    <w:p w14:paraId="00000002" w14:textId="7E12E331" w:rsidR="00BE3E14" w:rsidRPr="00430CAD" w:rsidRDefault="00000000">
      <w:pPr>
        <w:pStyle w:val="Heading3"/>
        <w:shd w:val="clear" w:color="auto" w:fill="FFFFFF"/>
        <w:spacing w:before="0" w:after="0" w:line="240" w:lineRule="auto"/>
        <w:rPr>
          <w:rFonts w:eastAsia="Roboto"/>
          <w:b/>
          <w:color w:val="383C41"/>
          <w:sz w:val="26"/>
          <w:szCs w:val="26"/>
        </w:rPr>
      </w:pPr>
      <w:bookmarkStart w:id="1" w:name="_wij7e9vk5dyb" w:colFirst="0" w:colLast="0"/>
      <w:bookmarkEnd w:id="1"/>
      <w:r w:rsidRPr="00430CAD">
        <w:rPr>
          <w:rFonts w:eastAsia="Roboto"/>
          <w:b/>
          <w:color w:val="383C41"/>
          <w:sz w:val="26"/>
          <w:szCs w:val="26"/>
        </w:rPr>
        <w:t xml:space="preserve">We are now seeking proposals from Hub members that will help us to meet FAN priority outcomes during the period </w:t>
      </w:r>
      <w:r w:rsidR="00E6482A" w:rsidRPr="00430CAD">
        <w:rPr>
          <w:rFonts w:eastAsia="Roboto"/>
          <w:b/>
          <w:color w:val="383C41"/>
          <w:sz w:val="26"/>
          <w:szCs w:val="26"/>
        </w:rPr>
        <w:t>April</w:t>
      </w:r>
      <w:r w:rsidRPr="00430CAD">
        <w:rPr>
          <w:rFonts w:eastAsia="Roboto"/>
          <w:b/>
          <w:color w:val="383C41"/>
          <w:sz w:val="26"/>
          <w:szCs w:val="26"/>
        </w:rPr>
        <w:t xml:space="preserve"> 202</w:t>
      </w:r>
      <w:r w:rsidR="00E6482A" w:rsidRPr="00430CAD">
        <w:rPr>
          <w:rFonts w:eastAsia="Roboto"/>
          <w:b/>
          <w:color w:val="383C41"/>
          <w:sz w:val="26"/>
          <w:szCs w:val="26"/>
        </w:rPr>
        <w:t xml:space="preserve">6 </w:t>
      </w:r>
      <w:r w:rsidRPr="00430CAD">
        <w:rPr>
          <w:rFonts w:eastAsia="Roboto"/>
          <w:b/>
          <w:color w:val="383C41"/>
          <w:sz w:val="26"/>
          <w:szCs w:val="26"/>
        </w:rPr>
        <w:t xml:space="preserve">– </w:t>
      </w:r>
      <w:r w:rsidR="00E6482A" w:rsidRPr="00430CAD">
        <w:rPr>
          <w:rFonts w:eastAsia="Roboto"/>
          <w:b/>
          <w:color w:val="383C41"/>
          <w:sz w:val="26"/>
          <w:szCs w:val="26"/>
        </w:rPr>
        <w:t>March</w:t>
      </w:r>
      <w:r w:rsidRPr="00430CAD">
        <w:rPr>
          <w:rFonts w:eastAsia="Roboto"/>
          <w:b/>
          <w:color w:val="383C41"/>
          <w:sz w:val="26"/>
          <w:szCs w:val="26"/>
        </w:rPr>
        <w:t xml:space="preserve"> 202</w:t>
      </w:r>
      <w:r w:rsidR="00E6482A" w:rsidRPr="00430CAD">
        <w:rPr>
          <w:rFonts w:eastAsia="Roboto"/>
          <w:b/>
          <w:color w:val="383C41"/>
          <w:sz w:val="26"/>
          <w:szCs w:val="26"/>
        </w:rPr>
        <w:t>7</w:t>
      </w:r>
      <w:r w:rsidRPr="00430CAD">
        <w:rPr>
          <w:rFonts w:eastAsia="Roboto"/>
          <w:b/>
          <w:color w:val="383C41"/>
          <w:sz w:val="26"/>
          <w:szCs w:val="26"/>
        </w:rPr>
        <w:t>.</w:t>
      </w:r>
    </w:p>
    <w:p w14:paraId="00000003" w14:textId="77777777" w:rsidR="00BE3E14" w:rsidRPr="00430CAD" w:rsidRDefault="00BE3E14">
      <w:pPr>
        <w:shd w:val="clear" w:color="auto" w:fill="FFFFFF"/>
        <w:spacing w:line="240" w:lineRule="auto"/>
      </w:pPr>
    </w:p>
    <w:p w14:paraId="00000004" w14:textId="77777777" w:rsidR="00BE3E14" w:rsidRPr="00430CAD" w:rsidRDefault="00000000">
      <w:pPr>
        <w:shd w:val="clear" w:color="auto" w:fill="FFFFFF"/>
        <w:spacing w:line="240" w:lineRule="auto"/>
        <w:rPr>
          <w:sz w:val="24"/>
          <w:szCs w:val="24"/>
        </w:rPr>
      </w:pPr>
      <w:r w:rsidRPr="00430CAD">
        <w:rPr>
          <w:sz w:val="24"/>
          <w:szCs w:val="24"/>
        </w:rPr>
        <w:t>Make sure to read the Film Exhibition Fund guidelines for each section.</w:t>
      </w:r>
    </w:p>
    <w:p w14:paraId="00000005" w14:textId="77777777" w:rsidR="00BE3E14" w:rsidRPr="00430CAD" w:rsidRDefault="00BE3E14">
      <w:pPr>
        <w:shd w:val="clear" w:color="auto" w:fill="FFFFFF"/>
        <w:spacing w:line="240" w:lineRule="auto"/>
        <w:rPr>
          <w:sz w:val="24"/>
          <w:szCs w:val="24"/>
        </w:rPr>
      </w:pPr>
    </w:p>
    <w:p w14:paraId="00000006" w14:textId="19767FC3" w:rsidR="00BE3E14" w:rsidRPr="00430CAD" w:rsidRDefault="00750985">
      <w:pPr>
        <w:shd w:val="clear" w:color="auto" w:fill="FFFFFF"/>
        <w:spacing w:line="240" w:lineRule="auto"/>
        <w:rPr>
          <w:sz w:val="24"/>
          <w:szCs w:val="24"/>
        </w:rPr>
      </w:pPr>
      <w:r>
        <w:rPr>
          <w:sz w:val="24"/>
          <w:szCs w:val="24"/>
        </w:rPr>
        <w:t>If you cannot attach the Budget Template and Marketing Plan documents to this application, please email them to</w:t>
      </w:r>
      <w:r w:rsidR="00000000" w:rsidRPr="00430CAD">
        <w:rPr>
          <w:sz w:val="24"/>
          <w:szCs w:val="24"/>
        </w:rPr>
        <w:t xml:space="preserve"> </w:t>
      </w:r>
      <w:hyperlink r:id="rId7">
        <w:r w:rsidR="00000000" w:rsidRPr="00430CAD">
          <w:rPr>
            <w:b/>
            <w:color w:val="1155CC"/>
            <w:sz w:val="24"/>
            <w:szCs w:val="24"/>
            <w:u w:val="single"/>
          </w:rPr>
          <w:t>info@filmhubscotland.com</w:t>
        </w:r>
      </w:hyperlink>
    </w:p>
    <w:p w14:paraId="00000007" w14:textId="77777777" w:rsidR="00BE3E14" w:rsidRPr="00430CAD" w:rsidRDefault="00BE3E14">
      <w:pPr>
        <w:shd w:val="clear" w:color="auto" w:fill="FFFFFF"/>
        <w:spacing w:line="240" w:lineRule="auto"/>
        <w:rPr>
          <w:sz w:val="24"/>
          <w:szCs w:val="24"/>
        </w:rPr>
      </w:pPr>
    </w:p>
    <w:p w14:paraId="00000008" w14:textId="77777777" w:rsidR="00BE3E14" w:rsidRPr="00430CAD" w:rsidRDefault="00000000">
      <w:pPr>
        <w:shd w:val="clear" w:color="auto" w:fill="FFFFFF"/>
        <w:spacing w:line="240" w:lineRule="auto"/>
        <w:rPr>
          <w:b/>
          <w:sz w:val="24"/>
          <w:szCs w:val="24"/>
        </w:rPr>
      </w:pPr>
      <w:r w:rsidRPr="00430CAD">
        <w:rPr>
          <w:sz w:val="24"/>
          <w:szCs w:val="24"/>
        </w:rPr>
        <w:t xml:space="preserve">If you require assistance to complete this form, the BFI provides an access support fund, which you can apply for here: </w:t>
      </w:r>
      <w:hyperlink r:id="rId8">
        <w:r w:rsidRPr="00430CAD">
          <w:rPr>
            <w:b/>
            <w:color w:val="1155CC"/>
            <w:sz w:val="24"/>
            <w:szCs w:val="24"/>
            <w:u w:val="single"/>
          </w:rPr>
          <w:t>bit.ly/AccessSupportFund</w:t>
        </w:r>
      </w:hyperlink>
      <w:r w:rsidRPr="00430CAD">
        <w:rPr>
          <w:b/>
          <w:sz w:val="24"/>
          <w:szCs w:val="24"/>
        </w:rPr>
        <w:t>.</w:t>
      </w:r>
    </w:p>
    <w:p w14:paraId="00000009" w14:textId="77777777" w:rsidR="00BE3E14" w:rsidRPr="00430CAD" w:rsidRDefault="00BE3E14">
      <w:pPr>
        <w:shd w:val="clear" w:color="auto" w:fill="FFFFFF"/>
        <w:spacing w:line="240" w:lineRule="auto"/>
        <w:rPr>
          <w:b/>
        </w:rPr>
      </w:pPr>
    </w:p>
    <w:p w14:paraId="0000000A" w14:textId="77777777" w:rsidR="00BE3E14" w:rsidRPr="00430CAD" w:rsidRDefault="00BE3E14">
      <w:pPr>
        <w:shd w:val="clear" w:color="auto" w:fill="FFFFFF"/>
        <w:spacing w:line="240" w:lineRule="auto"/>
        <w:rPr>
          <w:b/>
        </w:rPr>
      </w:pPr>
    </w:p>
    <w:p w14:paraId="0000000B" w14:textId="77777777" w:rsidR="00BE3E14" w:rsidRPr="00430CAD" w:rsidRDefault="00B37CB0">
      <w:pPr>
        <w:shd w:val="clear" w:color="auto" w:fill="FFFFFF"/>
        <w:spacing w:line="240" w:lineRule="auto"/>
        <w:rPr>
          <w:b/>
        </w:rPr>
      </w:pPr>
      <w:r>
        <w:rPr>
          <w:noProof/>
        </w:rPr>
        <w:pict w14:anchorId="6E794810">
          <v:rect id="_x0000_i1041" alt="" style="width:451.6pt;height:.05pt;mso-width-percent:0;mso-height-percent:0;mso-width-percent:0;mso-height-percent:0" o:hrpct="965" o:hralign="center" o:hrstd="t" o:hr="t" fillcolor="#a0a0a0" stroked="f"/>
        </w:pict>
      </w:r>
    </w:p>
    <w:p w14:paraId="0000000C" w14:textId="77777777" w:rsidR="00BE3E14" w:rsidRPr="00430CAD" w:rsidRDefault="00BE3E14">
      <w:pPr>
        <w:shd w:val="clear" w:color="auto" w:fill="FFFFFF"/>
        <w:spacing w:line="240" w:lineRule="auto"/>
        <w:rPr>
          <w:b/>
        </w:rPr>
      </w:pPr>
    </w:p>
    <w:p w14:paraId="0000000D" w14:textId="77777777" w:rsidR="00BE3E14" w:rsidRPr="00430CAD" w:rsidRDefault="00BE3E14">
      <w:pPr>
        <w:shd w:val="clear" w:color="auto" w:fill="FFFFFF"/>
        <w:spacing w:line="240" w:lineRule="auto"/>
        <w:rPr>
          <w:b/>
        </w:rPr>
      </w:pPr>
    </w:p>
    <w:p w14:paraId="0000000E" w14:textId="77777777" w:rsidR="00BE3E14" w:rsidRPr="00430CAD" w:rsidRDefault="00000000">
      <w:pPr>
        <w:pStyle w:val="Heading3"/>
        <w:keepNext w:val="0"/>
        <w:keepLines w:val="0"/>
        <w:shd w:val="clear" w:color="auto" w:fill="FFFFFF"/>
        <w:spacing w:before="0" w:after="0" w:line="240" w:lineRule="auto"/>
        <w:rPr>
          <w:rFonts w:eastAsia="Roboto"/>
          <w:b/>
          <w:color w:val="383C41"/>
        </w:rPr>
      </w:pPr>
      <w:bookmarkStart w:id="2" w:name="_4vkdar4tegww" w:colFirst="0" w:colLast="0"/>
      <w:bookmarkEnd w:id="2"/>
      <w:r w:rsidRPr="00430CAD">
        <w:rPr>
          <w:rFonts w:eastAsia="Roboto"/>
          <w:b/>
          <w:color w:val="383C41"/>
        </w:rPr>
        <w:t>Section 1: Key details</w:t>
      </w:r>
    </w:p>
    <w:p w14:paraId="0000000F" w14:textId="77777777" w:rsidR="00BE3E14" w:rsidRPr="00430CAD" w:rsidRDefault="00BE3E14">
      <w:pPr>
        <w:shd w:val="clear" w:color="auto" w:fill="FFFFFF"/>
        <w:spacing w:line="240" w:lineRule="auto"/>
        <w:rPr>
          <w:rFonts w:eastAsia="Roboto"/>
          <w:b/>
          <w:color w:val="383C41"/>
          <w:sz w:val="24"/>
          <w:szCs w:val="24"/>
        </w:rPr>
      </w:pPr>
    </w:p>
    <w:p w14:paraId="00000010" w14:textId="77777777" w:rsidR="00BE3E14" w:rsidRPr="00430CAD" w:rsidRDefault="00000000">
      <w:pPr>
        <w:shd w:val="clear" w:color="auto" w:fill="FFFFFF"/>
        <w:spacing w:line="240" w:lineRule="auto"/>
        <w:rPr>
          <w:rFonts w:eastAsia="Roboto"/>
          <w:color w:val="383C41"/>
          <w:sz w:val="24"/>
          <w:szCs w:val="24"/>
        </w:rPr>
      </w:pPr>
      <w:r w:rsidRPr="00430CAD">
        <w:rPr>
          <w:rFonts w:eastAsia="Roboto"/>
          <w:color w:val="383C41"/>
          <w:sz w:val="24"/>
          <w:szCs w:val="24"/>
        </w:rPr>
        <w:t>Name of Applicant:</w:t>
      </w:r>
    </w:p>
    <w:p w14:paraId="00000011" w14:textId="77777777" w:rsidR="00BE3E14" w:rsidRPr="00430CAD" w:rsidRDefault="00BE3E14">
      <w:pPr>
        <w:shd w:val="clear" w:color="auto" w:fill="FFFFFF"/>
        <w:rPr>
          <w:rFonts w:eastAsia="Roboto"/>
          <w:color w:val="383C41"/>
          <w:sz w:val="24"/>
          <w:szCs w:val="24"/>
        </w:rPr>
      </w:pPr>
    </w:p>
    <w:p w14:paraId="00000012" w14:textId="77777777" w:rsidR="00BE3E14" w:rsidRPr="00430CAD" w:rsidRDefault="00000000">
      <w:pPr>
        <w:shd w:val="clear" w:color="auto" w:fill="FFFFFF"/>
        <w:spacing w:line="240" w:lineRule="auto"/>
        <w:rPr>
          <w:rFonts w:eastAsia="Roboto"/>
          <w:color w:val="383C41"/>
          <w:sz w:val="24"/>
          <w:szCs w:val="24"/>
        </w:rPr>
      </w:pPr>
      <w:r w:rsidRPr="00430CAD">
        <w:rPr>
          <w:rFonts w:eastAsia="Roboto"/>
          <w:color w:val="383C41"/>
          <w:sz w:val="24"/>
          <w:szCs w:val="24"/>
        </w:rPr>
        <w:t>Email address:</w:t>
      </w:r>
    </w:p>
    <w:p w14:paraId="00000013" w14:textId="77777777" w:rsidR="00BE3E14" w:rsidRPr="00430CAD" w:rsidRDefault="00BE3E14">
      <w:pPr>
        <w:shd w:val="clear" w:color="auto" w:fill="FFFFFF"/>
        <w:rPr>
          <w:rFonts w:eastAsia="Roboto"/>
          <w:color w:val="383C41"/>
          <w:sz w:val="24"/>
          <w:szCs w:val="24"/>
        </w:rPr>
      </w:pPr>
    </w:p>
    <w:p w14:paraId="00000014" w14:textId="77777777" w:rsidR="00BE3E14" w:rsidRPr="00430CAD" w:rsidRDefault="00000000">
      <w:pPr>
        <w:shd w:val="clear" w:color="auto" w:fill="FFFFFF"/>
        <w:spacing w:line="240" w:lineRule="auto"/>
        <w:rPr>
          <w:rFonts w:eastAsia="Roboto"/>
          <w:color w:val="383C41"/>
          <w:sz w:val="24"/>
          <w:szCs w:val="24"/>
        </w:rPr>
      </w:pPr>
      <w:r w:rsidRPr="00430CAD">
        <w:rPr>
          <w:rFonts w:eastAsia="Roboto"/>
          <w:color w:val="383C41"/>
          <w:sz w:val="24"/>
          <w:szCs w:val="24"/>
        </w:rPr>
        <w:t>Organisation name:</w:t>
      </w:r>
    </w:p>
    <w:p w14:paraId="00000015" w14:textId="77777777" w:rsidR="00BE3E14" w:rsidRPr="00430CAD" w:rsidRDefault="00BE3E14">
      <w:pPr>
        <w:shd w:val="clear" w:color="auto" w:fill="FFFFFF"/>
        <w:spacing w:line="240" w:lineRule="auto"/>
        <w:rPr>
          <w:rFonts w:eastAsia="Roboto"/>
          <w:color w:val="383C41"/>
          <w:sz w:val="24"/>
          <w:szCs w:val="24"/>
        </w:rPr>
      </w:pPr>
    </w:p>
    <w:p w14:paraId="00000016" w14:textId="33822326" w:rsidR="00BE3E14" w:rsidRPr="00430CAD" w:rsidRDefault="00000000">
      <w:pPr>
        <w:shd w:val="clear" w:color="auto" w:fill="FFFFFF"/>
        <w:spacing w:line="240" w:lineRule="auto"/>
        <w:rPr>
          <w:rFonts w:eastAsia="Roboto"/>
          <w:color w:val="383C41"/>
          <w:sz w:val="24"/>
          <w:szCs w:val="24"/>
        </w:rPr>
      </w:pPr>
      <w:r w:rsidRPr="00430CAD">
        <w:rPr>
          <w:rFonts w:eastAsia="Roboto"/>
          <w:color w:val="383C41"/>
          <w:sz w:val="24"/>
          <w:szCs w:val="24"/>
        </w:rPr>
        <w:t>Organisation address</w:t>
      </w:r>
      <w:r w:rsidR="00430CAD" w:rsidRPr="00430CAD">
        <w:rPr>
          <w:rFonts w:eastAsia="Roboto"/>
          <w:color w:val="383C41"/>
          <w:sz w:val="24"/>
          <w:szCs w:val="24"/>
        </w:rPr>
        <w:t xml:space="preserve"> and postcode</w:t>
      </w:r>
      <w:r w:rsidRPr="00430CAD">
        <w:rPr>
          <w:rFonts w:eastAsia="Roboto"/>
          <w:color w:val="383C41"/>
          <w:sz w:val="24"/>
          <w:szCs w:val="24"/>
        </w:rPr>
        <w:t>:</w:t>
      </w:r>
    </w:p>
    <w:p w14:paraId="00000017" w14:textId="77777777" w:rsidR="00BE3E14" w:rsidRPr="00430CAD" w:rsidRDefault="00BE3E14">
      <w:pPr>
        <w:shd w:val="clear" w:color="auto" w:fill="FFFFFF"/>
        <w:rPr>
          <w:rFonts w:eastAsia="Roboto"/>
          <w:color w:val="383C41"/>
          <w:sz w:val="24"/>
          <w:szCs w:val="24"/>
        </w:rPr>
      </w:pPr>
    </w:p>
    <w:p w14:paraId="00000018" w14:textId="7C9772E7" w:rsidR="00BE3E14" w:rsidRPr="00430CAD" w:rsidRDefault="00000000">
      <w:pPr>
        <w:shd w:val="clear" w:color="auto" w:fill="FFFFFF"/>
        <w:rPr>
          <w:rFonts w:eastAsia="Roboto"/>
          <w:color w:val="383C41"/>
          <w:sz w:val="24"/>
          <w:szCs w:val="24"/>
        </w:rPr>
      </w:pPr>
      <w:r w:rsidRPr="00430CAD">
        <w:rPr>
          <w:rFonts w:eastAsia="Roboto"/>
          <w:color w:val="383C41"/>
          <w:sz w:val="24"/>
          <w:szCs w:val="24"/>
        </w:rPr>
        <w:t xml:space="preserve">Legal status of organisation (i.e. CIC, </w:t>
      </w:r>
      <w:r w:rsidR="001F1AE0" w:rsidRPr="00430CAD">
        <w:rPr>
          <w:rFonts w:eastAsia="Roboto"/>
          <w:color w:val="383C41"/>
          <w:sz w:val="24"/>
          <w:szCs w:val="24"/>
        </w:rPr>
        <w:t>non-profit</w:t>
      </w:r>
      <w:r w:rsidRPr="00430CAD">
        <w:rPr>
          <w:rFonts w:eastAsia="Roboto"/>
          <w:color w:val="383C41"/>
          <w:sz w:val="24"/>
          <w:szCs w:val="24"/>
        </w:rPr>
        <w:t xml:space="preserve"> limited by guarantee):</w:t>
      </w:r>
    </w:p>
    <w:p w14:paraId="0000001B" w14:textId="77777777" w:rsidR="00BE3E14" w:rsidRPr="00430CAD" w:rsidRDefault="00BE3E14">
      <w:pPr>
        <w:shd w:val="clear" w:color="auto" w:fill="FFFFFF"/>
        <w:rPr>
          <w:rFonts w:eastAsia="Roboto"/>
          <w:color w:val="383C41"/>
          <w:sz w:val="24"/>
          <w:szCs w:val="24"/>
        </w:rPr>
      </w:pPr>
    </w:p>
    <w:p w14:paraId="0000001C" w14:textId="77777777" w:rsidR="00BE3E14" w:rsidRPr="00430CAD" w:rsidRDefault="00000000">
      <w:pPr>
        <w:shd w:val="clear" w:color="auto" w:fill="FFFFFF"/>
        <w:rPr>
          <w:rFonts w:eastAsia="Roboto"/>
          <w:color w:val="383C41"/>
          <w:sz w:val="24"/>
          <w:szCs w:val="24"/>
        </w:rPr>
      </w:pPr>
      <w:r w:rsidRPr="00430CAD">
        <w:rPr>
          <w:rFonts w:eastAsia="Roboto"/>
          <w:color w:val="383C41"/>
          <w:sz w:val="24"/>
          <w:szCs w:val="24"/>
        </w:rPr>
        <w:t>Organisation website:</w:t>
      </w:r>
    </w:p>
    <w:p w14:paraId="0000001D" w14:textId="77777777" w:rsidR="00BE3E14" w:rsidRPr="00430CAD" w:rsidRDefault="00BE3E14">
      <w:pPr>
        <w:shd w:val="clear" w:color="auto" w:fill="FFFFFF"/>
        <w:rPr>
          <w:rFonts w:eastAsia="Roboto"/>
          <w:b/>
          <w:color w:val="383C41"/>
          <w:sz w:val="24"/>
          <w:szCs w:val="24"/>
        </w:rPr>
      </w:pPr>
    </w:p>
    <w:p w14:paraId="0000001E" w14:textId="77777777" w:rsidR="00BE3E14" w:rsidRPr="00430CAD" w:rsidRDefault="00B37CB0">
      <w:pPr>
        <w:shd w:val="clear" w:color="auto" w:fill="FFFFFF"/>
        <w:rPr>
          <w:rFonts w:eastAsia="Roboto"/>
          <w:b/>
          <w:color w:val="383C41"/>
          <w:sz w:val="24"/>
          <w:szCs w:val="24"/>
        </w:rPr>
      </w:pPr>
      <w:r>
        <w:rPr>
          <w:noProof/>
        </w:rPr>
        <w:pict w14:anchorId="20E79732">
          <v:rect id="_x0000_i1040" alt="" style="width:451.6pt;height:.05pt;mso-width-percent:0;mso-height-percent:0;mso-width-percent:0;mso-height-percent:0" o:hrpct="965" o:hralign="center" o:hrstd="t" o:hr="t" fillcolor="#a0a0a0" stroked="f"/>
        </w:pict>
      </w:r>
    </w:p>
    <w:p w14:paraId="0000001F" w14:textId="77777777" w:rsidR="00BE3E14" w:rsidRPr="00430CAD" w:rsidRDefault="00BE3E14">
      <w:pPr>
        <w:shd w:val="clear" w:color="auto" w:fill="FFFFFF"/>
        <w:rPr>
          <w:rFonts w:eastAsia="Roboto"/>
          <w:b/>
          <w:color w:val="383C41"/>
          <w:sz w:val="24"/>
          <w:szCs w:val="24"/>
        </w:rPr>
      </w:pPr>
    </w:p>
    <w:p w14:paraId="00000020" w14:textId="77777777" w:rsidR="00BE3E14" w:rsidRPr="00430CAD" w:rsidRDefault="00000000">
      <w:pPr>
        <w:pStyle w:val="Heading3"/>
        <w:keepNext w:val="0"/>
        <w:keepLines w:val="0"/>
        <w:shd w:val="clear" w:color="auto" w:fill="FFFFFF"/>
        <w:spacing w:before="0" w:after="0" w:line="240" w:lineRule="auto"/>
        <w:rPr>
          <w:rFonts w:eastAsia="Roboto"/>
          <w:b/>
          <w:color w:val="383C41"/>
        </w:rPr>
      </w:pPr>
      <w:bookmarkStart w:id="3" w:name="_e15xpx8dgo7u" w:colFirst="0" w:colLast="0"/>
      <w:bookmarkEnd w:id="3"/>
      <w:r w:rsidRPr="00430CAD">
        <w:rPr>
          <w:rFonts w:eastAsia="Roboto"/>
          <w:b/>
          <w:color w:val="383C41"/>
        </w:rPr>
        <w:t>Section 2: Proposed Activity</w:t>
      </w:r>
    </w:p>
    <w:p w14:paraId="00000021" w14:textId="77777777" w:rsidR="00BE3E14" w:rsidRPr="00430CAD" w:rsidRDefault="00BE3E14"/>
    <w:p w14:paraId="00000022" w14:textId="5385A5BE" w:rsidR="00BE3E14" w:rsidRPr="00430CAD" w:rsidRDefault="00000000">
      <w:pPr>
        <w:shd w:val="clear" w:color="auto" w:fill="FFFFFF"/>
        <w:rPr>
          <w:rFonts w:eastAsia="Roboto"/>
          <w:color w:val="383C41"/>
          <w:sz w:val="24"/>
          <w:szCs w:val="24"/>
        </w:rPr>
      </w:pPr>
      <w:r w:rsidRPr="00430CAD">
        <w:rPr>
          <w:rFonts w:eastAsia="Roboto"/>
          <w:color w:val="383C41"/>
          <w:sz w:val="24"/>
          <w:szCs w:val="24"/>
        </w:rPr>
        <w:t xml:space="preserve">Activity </w:t>
      </w:r>
      <w:r w:rsidR="00430CAD" w:rsidRPr="00430CAD">
        <w:rPr>
          <w:rFonts w:eastAsia="Roboto"/>
          <w:color w:val="383C41"/>
          <w:sz w:val="24"/>
          <w:szCs w:val="24"/>
        </w:rPr>
        <w:t>t</w:t>
      </w:r>
      <w:r w:rsidRPr="00430CAD">
        <w:rPr>
          <w:rFonts w:eastAsia="Roboto"/>
          <w:color w:val="383C41"/>
          <w:sz w:val="24"/>
          <w:szCs w:val="24"/>
        </w:rPr>
        <w:t>itle:</w:t>
      </w:r>
    </w:p>
    <w:p w14:paraId="00000023" w14:textId="77777777" w:rsidR="00BE3E14" w:rsidRPr="00430CAD" w:rsidRDefault="00BE3E14">
      <w:pPr>
        <w:shd w:val="clear" w:color="auto" w:fill="FFFFFF"/>
        <w:rPr>
          <w:rFonts w:eastAsia="Roboto"/>
          <w:color w:val="383C41"/>
          <w:sz w:val="24"/>
          <w:szCs w:val="24"/>
        </w:rPr>
      </w:pPr>
    </w:p>
    <w:p w14:paraId="00000024" w14:textId="77777777" w:rsidR="00BE3E14" w:rsidRPr="00430CAD" w:rsidRDefault="00000000">
      <w:pPr>
        <w:shd w:val="clear" w:color="auto" w:fill="FFFFFF"/>
        <w:rPr>
          <w:rFonts w:eastAsia="Roboto"/>
          <w:color w:val="383C41"/>
          <w:sz w:val="24"/>
          <w:szCs w:val="24"/>
        </w:rPr>
      </w:pPr>
      <w:r w:rsidRPr="00430CAD">
        <w:rPr>
          <w:rFonts w:eastAsia="Roboto"/>
          <w:color w:val="383C41"/>
          <w:sz w:val="24"/>
          <w:szCs w:val="24"/>
        </w:rPr>
        <w:t>Amount of funding you are applying for:</w:t>
      </w:r>
    </w:p>
    <w:p w14:paraId="00000025" w14:textId="77777777" w:rsidR="00BE3E14" w:rsidRPr="00430CAD" w:rsidRDefault="00BE3E14">
      <w:pPr>
        <w:shd w:val="clear" w:color="auto" w:fill="FFFFFF"/>
        <w:rPr>
          <w:rFonts w:eastAsia="Roboto"/>
          <w:color w:val="383C41"/>
          <w:sz w:val="24"/>
          <w:szCs w:val="24"/>
        </w:rPr>
      </w:pPr>
    </w:p>
    <w:p w14:paraId="00000026" w14:textId="77777777" w:rsidR="00BE3E14" w:rsidRPr="00430CAD" w:rsidRDefault="00000000">
      <w:pPr>
        <w:shd w:val="clear" w:color="auto" w:fill="FFFFFF"/>
        <w:rPr>
          <w:rFonts w:eastAsia="Roboto"/>
          <w:color w:val="383C41"/>
          <w:sz w:val="24"/>
          <w:szCs w:val="24"/>
        </w:rPr>
      </w:pPr>
      <w:r w:rsidRPr="00430CAD">
        <w:rPr>
          <w:rFonts w:eastAsia="Roboto"/>
          <w:color w:val="383C41"/>
          <w:sz w:val="24"/>
          <w:szCs w:val="24"/>
        </w:rPr>
        <w:t>Activity start date:</w:t>
      </w:r>
    </w:p>
    <w:p w14:paraId="00000027" w14:textId="77777777" w:rsidR="00BE3E14" w:rsidRPr="00430CAD" w:rsidRDefault="00BE3E14">
      <w:pPr>
        <w:shd w:val="clear" w:color="auto" w:fill="FFFFFF"/>
        <w:rPr>
          <w:rFonts w:eastAsia="Roboto"/>
          <w:color w:val="383C41"/>
          <w:sz w:val="24"/>
          <w:szCs w:val="24"/>
        </w:rPr>
      </w:pPr>
    </w:p>
    <w:p w14:paraId="00000028" w14:textId="77777777" w:rsidR="00BE3E14" w:rsidRPr="00430CAD" w:rsidRDefault="00000000">
      <w:pPr>
        <w:shd w:val="clear" w:color="auto" w:fill="FFFFFF"/>
        <w:rPr>
          <w:rFonts w:eastAsia="Roboto"/>
          <w:color w:val="383C41"/>
          <w:sz w:val="24"/>
          <w:szCs w:val="24"/>
        </w:rPr>
      </w:pPr>
      <w:r w:rsidRPr="00430CAD">
        <w:rPr>
          <w:rFonts w:eastAsia="Roboto"/>
          <w:color w:val="383C41"/>
          <w:sz w:val="24"/>
          <w:szCs w:val="24"/>
        </w:rPr>
        <w:t>Activity end date:</w:t>
      </w:r>
    </w:p>
    <w:p w14:paraId="00000029" w14:textId="77777777" w:rsidR="00BE3E14" w:rsidRPr="00430CAD" w:rsidRDefault="00BE3E14">
      <w:pPr>
        <w:shd w:val="clear" w:color="auto" w:fill="FFFFFF"/>
        <w:rPr>
          <w:rFonts w:eastAsia="Roboto"/>
          <w:color w:val="383C41"/>
          <w:sz w:val="24"/>
          <w:szCs w:val="24"/>
        </w:rPr>
      </w:pPr>
    </w:p>
    <w:p w14:paraId="0000002A" w14:textId="77777777" w:rsidR="00BE3E14" w:rsidRPr="00430CAD" w:rsidRDefault="00000000">
      <w:pPr>
        <w:shd w:val="clear" w:color="auto" w:fill="FFFFFF"/>
        <w:rPr>
          <w:rFonts w:eastAsia="Roboto"/>
          <w:color w:val="383C41"/>
          <w:sz w:val="24"/>
          <w:szCs w:val="24"/>
        </w:rPr>
      </w:pPr>
      <w:r w:rsidRPr="00430CAD">
        <w:rPr>
          <w:rFonts w:eastAsia="Roboto"/>
          <w:color w:val="383C41"/>
          <w:sz w:val="24"/>
          <w:szCs w:val="24"/>
        </w:rPr>
        <w:t>What is your proposed venue/s and what is the capacity of each venue/screen?</w:t>
      </w:r>
    </w:p>
    <w:p w14:paraId="0000002B" w14:textId="77777777" w:rsidR="00BE3E14" w:rsidRPr="00430CAD" w:rsidRDefault="00BE3E14">
      <w:pPr>
        <w:shd w:val="clear" w:color="auto" w:fill="FFFFFF"/>
        <w:rPr>
          <w:rFonts w:eastAsia="Roboto"/>
          <w:color w:val="383C41"/>
          <w:sz w:val="24"/>
          <w:szCs w:val="24"/>
        </w:rPr>
      </w:pPr>
    </w:p>
    <w:p w14:paraId="0000002F" w14:textId="21D6596A" w:rsidR="00BE3E14" w:rsidRPr="00430CAD" w:rsidRDefault="00000000" w:rsidP="00430CAD">
      <w:pPr>
        <w:shd w:val="clear" w:color="auto" w:fill="FFFFFF"/>
        <w:rPr>
          <w:rFonts w:eastAsia="Roboto"/>
          <w:b/>
          <w:color w:val="383C41"/>
          <w:sz w:val="20"/>
          <w:szCs w:val="20"/>
        </w:rPr>
      </w:pPr>
      <w:r w:rsidRPr="00430CAD">
        <w:rPr>
          <w:rFonts w:eastAsia="Roboto"/>
          <w:color w:val="383C41"/>
          <w:sz w:val="24"/>
          <w:szCs w:val="24"/>
        </w:rPr>
        <w:lastRenderedPageBreak/>
        <w:t>What are your total projected audience numbers?</w:t>
      </w:r>
      <w:r w:rsidR="00430CAD" w:rsidRPr="00430CAD">
        <w:rPr>
          <w:rFonts w:eastAsia="Roboto"/>
          <w:color w:val="383C41"/>
          <w:sz w:val="24"/>
          <w:szCs w:val="24"/>
        </w:rPr>
        <w:br/>
      </w:r>
      <w:r w:rsidR="00430CAD" w:rsidRPr="00430CAD">
        <w:rPr>
          <w:rFonts w:eastAsia="Roboto"/>
          <w:color w:val="383C41"/>
          <w:sz w:val="20"/>
          <w:szCs w:val="20"/>
        </w:rPr>
        <w:t>Please explain how many people you expect to attend, and how you have arrived at your total projected audience figure. If you have organised a similar activity before, what were its audience figures?</w:t>
      </w:r>
    </w:p>
    <w:p w14:paraId="00000032" w14:textId="08CA5854" w:rsidR="00BE3E14" w:rsidRPr="00430CAD" w:rsidRDefault="00430CAD" w:rsidP="00430CAD">
      <w:pPr>
        <w:pStyle w:val="Heading3"/>
        <w:shd w:val="clear" w:color="auto" w:fill="FFFFFF"/>
        <w:rPr>
          <w:rFonts w:eastAsia="Roboto"/>
          <w:color w:val="383C41"/>
          <w:sz w:val="24"/>
          <w:szCs w:val="24"/>
        </w:rPr>
      </w:pPr>
      <w:bookmarkStart w:id="4" w:name="_4w9jd1u091j6" w:colFirst="0" w:colLast="0"/>
      <w:bookmarkEnd w:id="4"/>
      <w:r>
        <w:rPr>
          <w:bCs/>
          <w:sz w:val="24"/>
          <w:szCs w:val="24"/>
        </w:rPr>
        <w:t>What is your ticket pricing model?</w:t>
      </w:r>
      <w:r w:rsidR="00000000" w:rsidRPr="00430CAD">
        <w:rPr>
          <w:bCs/>
          <w:sz w:val="24"/>
          <w:szCs w:val="24"/>
        </w:rPr>
        <w:t xml:space="preserve"> </w:t>
      </w:r>
      <w:r>
        <w:rPr>
          <w:b/>
        </w:rPr>
        <w:br/>
      </w:r>
      <w:r w:rsidR="00000000" w:rsidRPr="00430CAD">
        <w:rPr>
          <w:rFonts w:eastAsia="Roboto"/>
          <w:color w:val="383C41"/>
          <w:sz w:val="20"/>
          <w:szCs w:val="20"/>
        </w:rPr>
        <w:t xml:space="preserve">Please specify how much you will charge per person for your tickets. Please also detail the ticket model you propose to use (Pay What You Can, Sliding Scale, Fixed Price etc). A helpful guide to ticket models is available from Scottish Queer International Film Festival at: </w:t>
      </w:r>
      <w:hyperlink r:id="rId9">
        <w:r w:rsidR="00000000" w:rsidRPr="00430CAD">
          <w:rPr>
            <w:rFonts w:eastAsia="Roboto"/>
            <w:color w:val="1155CC"/>
            <w:sz w:val="20"/>
            <w:szCs w:val="20"/>
            <w:u w:val="single"/>
          </w:rPr>
          <w:t>bit.ly/SqiffTickets</w:t>
        </w:r>
      </w:hyperlink>
      <w:r w:rsidR="00000000" w:rsidRPr="00430CAD">
        <w:rPr>
          <w:rFonts w:eastAsia="Roboto"/>
          <w:color w:val="383C41"/>
          <w:sz w:val="20"/>
          <w:szCs w:val="20"/>
        </w:rPr>
        <w:t>.</w:t>
      </w:r>
    </w:p>
    <w:p w14:paraId="00000033" w14:textId="77777777" w:rsidR="00BE3E14" w:rsidRPr="00430CAD" w:rsidRDefault="00BE3E14">
      <w:pPr>
        <w:shd w:val="clear" w:color="auto" w:fill="FFFFFF"/>
        <w:spacing w:line="240" w:lineRule="auto"/>
        <w:rPr>
          <w:rFonts w:eastAsia="Roboto"/>
          <w:color w:val="383C41"/>
          <w:sz w:val="24"/>
          <w:szCs w:val="24"/>
        </w:rPr>
      </w:pPr>
    </w:p>
    <w:p w14:paraId="00000034" w14:textId="64076F6D" w:rsidR="00BE3E14" w:rsidRPr="00430CAD" w:rsidRDefault="00000000">
      <w:pPr>
        <w:shd w:val="clear" w:color="auto" w:fill="FFFFFF"/>
        <w:rPr>
          <w:rFonts w:eastAsia="Roboto"/>
          <w:color w:val="383C41"/>
          <w:sz w:val="20"/>
          <w:szCs w:val="20"/>
        </w:rPr>
      </w:pPr>
      <w:r w:rsidRPr="00430CAD">
        <w:rPr>
          <w:rFonts w:eastAsia="Roboto"/>
          <w:color w:val="383C41"/>
          <w:sz w:val="24"/>
          <w:szCs w:val="24"/>
        </w:rPr>
        <w:t>How many independent/specialised films are in your programme?</w:t>
      </w:r>
      <w:r w:rsidR="00430CAD">
        <w:rPr>
          <w:rFonts w:eastAsia="Roboto"/>
          <w:color w:val="383C41"/>
          <w:sz w:val="24"/>
          <w:szCs w:val="24"/>
        </w:rPr>
        <w:br/>
      </w:r>
      <w:r w:rsidR="00430CAD" w:rsidRPr="00430CAD">
        <w:rPr>
          <w:rFonts w:eastAsia="Roboto"/>
          <w:color w:val="383C41"/>
          <w:sz w:val="20"/>
          <w:szCs w:val="20"/>
        </w:rPr>
        <w:t>The BFI’s definition of ‘specialised film’ relates to those films that do not sit easily within a mainstream and highly commercial genre, e.g. foreign language, British independent, archival, moving-image art.</w:t>
      </w:r>
    </w:p>
    <w:p w14:paraId="00000035" w14:textId="77777777" w:rsidR="00BE3E14" w:rsidRPr="00430CAD" w:rsidRDefault="00BE3E14">
      <w:pPr>
        <w:shd w:val="clear" w:color="auto" w:fill="FFFFFF"/>
        <w:spacing w:line="240" w:lineRule="auto"/>
        <w:rPr>
          <w:rFonts w:eastAsia="Roboto"/>
          <w:color w:val="383C41"/>
          <w:sz w:val="24"/>
          <w:szCs w:val="24"/>
        </w:rPr>
      </w:pPr>
    </w:p>
    <w:p w14:paraId="00000037" w14:textId="396E6E9D" w:rsidR="00BE3E14" w:rsidRPr="00320DE2" w:rsidRDefault="00000000">
      <w:pPr>
        <w:shd w:val="clear" w:color="auto" w:fill="FFFFFF"/>
        <w:rPr>
          <w:rFonts w:eastAsia="Roboto"/>
          <w:color w:val="383C41"/>
          <w:sz w:val="24"/>
          <w:szCs w:val="24"/>
        </w:rPr>
      </w:pPr>
      <w:r w:rsidRPr="00430CAD">
        <w:rPr>
          <w:rFonts w:eastAsia="Roboto"/>
          <w:color w:val="383C41"/>
          <w:sz w:val="24"/>
          <w:szCs w:val="24"/>
        </w:rPr>
        <w:t>How many screenings or events are planned? What is their frequency (weekly, fortnightly, monthly)?</w:t>
      </w:r>
    </w:p>
    <w:p w14:paraId="0000003B" w14:textId="27B74165" w:rsidR="00BE3E14" w:rsidRPr="00430CAD" w:rsidRDefault="00000000" w:rsidP="00320DE2">
      <w:pPr>
        <w:pStyle w:val="Heading3"/>
        <w:shd w:val="clear" w:color="auto" w:fill="FFFFFF"/>
        <w:rPr>
          <w:rFonts w:eastAsia="Roboto"/>
          <w:b/>
          <w:color w:val="383C41"/>
          <w:sz w:val="24"/>
          <w:szCs w:val="24"/>
        </w:rPr>
      </w:pPr>
      <w:bookmarkStart w:id="5" w:name="_favm2e75bqre" w:colFirst="0" w:colLast="0"/>
      <w:bookmarkEnd w:id="5"/>
      <w:r w:rsidRPr="00320DE2">
        <w:rPr>
          <w:bCs/>
          <w:sz w:val="24"/>
          <w:szCs w:val="24"/>
        </w:rPr>
        <w:t>Proposal Summary</w:t>
      </w:r>
      <w:r w:rsidR="00320DE2">
        <w:rPr>
          <w:bCs/>
          <w:sz w:val="24"/>
          <w:szCs w:val="24"/>
        </w:rPr>
        <w:br/>
      </w:r>
      <w:r w:rsidR="00320DE2" w:rsidRPr="00320DE2">
        <w:rPr>
          <w:rFonts w:eastAsia="Roboto"/>
          <w:color w:val="383C41"/>
          <w:sz w:val="20"/>
          <w:szCs w:val="20"/>
        </w:rPr>
        <w:t>Tell us about as much about your planned activity as possible. Please add information about the film/event programme, the venue(s), what format the event will take, and any additional audience development work you are planning. (Up to approx. 300 words)</w:t>
      </w:r>
    </w:p>
    <w:p w14:paraId="0000003C" w14:textId="77777777" w:rsidR="00BE3E14" w:rsidRPr="00430CAD" w:rsidRDefault="00B37CB0">
      <w:pPr>
        <w:shd w:val="clear" w:color="auto" w:fill="FFFFFF"/>
        <w:spacing w:line="240" w:lineRule="auto"/>
        <w:rPr>
          <w:rFonts w:eastAsia="Roboto"/>
          <w:b/>
          <w:color w:val="383C41"/>
          <w:sz w:val="24"/>
          <w:szCs w:val="24"/>
        </w:rPr>
      </w:pPr>
      <w:r>
        <w:rPr>
          <w:noProof/>
        </w:rPr>
        <w:pict w14:anchorId="13368C9C">
          <v:rect id="_x0000_i1039" alt="" style="width:451.6pt;height:.05pt;mso-width-percent:0;mso-height-percent:0;mso-width-percent:0;mso-height-percent:0" o:hrpct="965" o:hralign="center" o:hrstd="t" o:hr="t" fillcolor="#a0a0a0" stroked="f"/>
        </w:pict>
      </w:r>
    </w:p>
    <w:p w14:paraId="0000003D" w14:textId="77777777" w:rsidR="00BE3E14" w:rsidRPr="00430CAD" w:rsidRDefault="00000000">
      <w:pPr>
        <w:pStyle w:val="Heading3"/>
        <w:shd w:val="clear" w:color="auto" w:fill="FFFFFF"/>
        <w:spacing w:line="240" w:lineRule="auto"/>
        <w:rPr>
          <w:b/>
          <w:color w:val="9E0B0F"/>
        </w:rPr>
      </w:pPr>
      <w:bookmarkStart w:id="6" w:name="_kyionulqtq7b" w:colFirst="0" w:colLast="0"/>
      <w:bookmarkEnd w:id="6"/>
      <w:r w:rsidRPr="00430CAD">
        <w:rPr>
          <w:b/>
          <w:color w:val="242748"/>
        </w:rPr>
        <w:t>Section 3: Priority Outcomes</w:t>
      </w:r>
    </w:p>
    <w:p w14:paraId="0000003E" w14:textId="77777777" w:rsidR="00BE3E14" w:rsidRPr="00430CAD" w:rsidRDefault="00BE3E14"/>
    <w:p w14:paraId="0000003F" w14:textId="0AD39E98" w:rsidR="00BE3E14" w:rsidRPr="00D92E4D" w:rsidRDefault="00000000">
      <w:pPr>
        <w:shd w:val="clear" w:color="auto" w:fill="FFFFFF"/>
        <w:rPr>
          <w:rFonts w:eastAsia="Roboto"/>
          <w:b/>
          <w:color w:val="242748"/>
          <w:sz w:val="24"/>
          <w:szCs w:val="24"/>
        </w:rPr>
      </w:pPr>
      <w:r w:rsidRPr="00D92E4D">
        <w:rPr>
          <w:rFonts w:eastAsia="Roboto"/>
          <w:color w:val="242748"/>
          <w:sz w:val="24"/>
          <w:szCs w:val="24"/>
        </w:rPr>
        <w:t xml:space="preserve">Tell us how your activity will develop audiences within cultural film. Please include information and data on how your activity meets one or more of the Fund's key focus areas. These are: </w:t>
      </w:r>
      <w:r w:rsidRPr="00D92E4D">
        <w:rPr>
          <w:rFonts w:eastAsia="Roboto"/>
          <w:b/>
          <w:color w:val="242748"/>
          <w:sz w:val="24"/>
          <w:szCs w:val="24"/>
        </w:rPr>
        <w:t>1)</w:t>
      </w:r>
      <w:r w:rsidRPr="00D92E4D">
        <w:rPr>
          <w:rFonts w:eastAsia="Roboto"/>
          <w:color w:val="242748"/>
          <w:sz w:val="24"/>
          <w:szCs w:val="24"/>
        </w:rPr>
        <w:t xml:space="preserve"> Engaging with Children and Young People, </w:t>
      </w:r>
      <w:r w:rsidRPr="00D92E4D">
        <w:rPr>
          <w:rFonts w:eastAsia="Roboto"/>
          <w:b/>
          <w:color w:val="242748"/>
          <w:sz w:val="24"/>
          <w:szCs w:val="24"/>
        </w:rPr>
        <w:t>2)</w:t>
      </w:r>
      <w:r w:rsidRPr="00D92E4D">
        <w:rPr>
          <w:rFonts w:eastAsia="Roboto"/>
          <w:color w:val="242748"/>
          <w:sz w:val="24"/>
          <w:szCs w:val="24"/>
        </w:rPr>
        <w:t xml:space="preserve"> Accessing a wider choice of film, </w:t>
      </w:r>
      <w:r w:rsidRPr="00D92E4D">
        <w:rPr>
          <w:rFonts w:eastAsia="Roboto"/>
          <w:b/>
          <w:color w:val="242748"/>
          <w:sz w:val="24"/>
          <w:szCs w:val="24"/>
        </w:rPr>
        <w:t xml:space="preserve">3) </w:t>
      </w:r>
      <w:r w:rsidRPr="00D92E4D">
        <w:rPr>
          <w:rFonts w:eastAsia="Roboto"/>
          <w:color w:val="242748"/>
          <w:sz w:val="24"/>
          <w:szCs w:val="24"/>
        </w:rPr>
        <w:t xml:space="preserve">Tackling social, economic and geographic barriers and </w:t>
      </w:r>
      <w:r w:rsidRPr="00D92E4D">
        <w:rPr>
          <w:rFonts w:eastAsia="Roboto"/>
          <w:b/>
          <w:color w:val="242748"/>
          <w:sz w:val="24"/>
          <w:szCs w:val="24"/>
        </w:rPr>
        <w:t xml:space="preserve">4) </w:t>
      </w:r>
      <w:r w:rsidRPr="00D92E4D">
        <w:rPr>
          <w:rFonts w:eastAsia="Roboto"/>
          <w:color w:val="242748"/>
          <w:sz w:val="24"/>
          <w:szCs w:val="24"/>
        </w:rPr>
        <w:t xml:space="preserve">Engaging with screen heritage. </w:t>
      </w:r>
      <w:r w:rsidR="00D92E4D" w:rsidRPr="00D92E4D">
        <w:rPr>
          <w:rFonts w:eastAsia="Roboto"/>
          <w:color w:val="242748"/>
          <w:sz w:val="24"/>
          <w:szCs w:val="24"/>
        </w:rPr>
        <w:t>(</w:t>
      </w:r>
      <w:r w:rsidR="00D92E4D" w:rsidRPr="00D92E4D">
        <w:rPr>
          <w:rFonts w:eastAsia="Roboto"/>
          <w:color w:val="383C41"/>
          <w:sz w:val="24"/>
          <w:szCs w:val="24"/>
        </w:rPr>
        <w:t>Up to approx. 300 words)</w:t>
      </w:r>
    </w:p>
    <w:p w14:paraId="00000040" w14:textId="77777777" w:rsidR="00BE3E14" w:rsidRPr="00430CAD" w:rsidRDefault="00BE3E14">
      <w:pPr>
        <w:shd w:val="clear" w:color="auto" w:fill="FFFFFF"/>
        <w:rPr>
          <w:rFonts w:eastAsia="Roboto"/>
          <w:color w:val="242748"/>
          <w:sz w:val="24"/>
          <w:szCs w:val="24"/>
        </w:rPr>
      </w:pPr>
    </w:p>
    <w:p w14:paraId="00000041" w14:textId="77777777" w:rsidR="00BE3E14" w:rsidRPr="00430CAD" w:rsidRDefault="00B37CB0">
      <w:pPr>
        <w:shd w:val="clear" w:color="auto" w:fill="FFFFFF"/>
        <w:rPr>
          <w:rFonts w:eastAsia="Roboto"/>
          <w:color w:val="242748"/>
          <w:sz w:val="24"/>
          <w:szCs w:val="24"/>
        </w:rPr>
      </w:pPr>
      <w:r>
        <w:rPr>
          <w:noProof/>
        </w:rPr>
        <w:pict w14:anchorId="384A54EB">
          <v:rect id="_x0000_i1038" alt="" style="width:451.6pt;height:.05pt;mso-width-percent:0;mso-height-percent:0;mso-width-percent:0;mso-height-percent:0" o:hrpct="965" o:hralign="center" o:hrstd="t" o:hr="t" fillcolor="#a0a0a0" stroked="f"/>
        </w:pict>
      </w:r>
    </w:p>
    <w:p w14:paraId="00000042" w14:textId="77777777" w:rsidR="00BE3E14" w:rsidRPr="00430CAD" w:rsidRDefault="00000000">
      <w:pPr>
        <w:pStyle w:val="Heading3"/>
        <w:shd w:val="clear" w:color="auto" w:fill="FFFFFF"/>
        <w:rPr>
          <w:b/>
          <w:color w:val="9E0B0F"/>
        </w:rPr>
      </w:pPr>
      <w:bookmarkStart w:id="7" w:name="_q3w30fqd57qq" w:colFirst="0" w:colLast="0"/>
      <w:bookmarkEnd w:id="7"/>
      <w:r w:rsidRPr="00430CAD">
        <w:rPr>
          <w:b/>
          <w:color w:val="242748"/>
        </w:rPr>
        <w:t>Section 4: Project Motivation</w:t>
      </w:r>
    </w:p>
    <w:p w14:paraId="00000043" w14:textId="77777777" w:rsidR="00BE3E14" w:rsidRPr="00430CAD" w:rsidRDefault="00BE3E14"/>
    <w:p w14:paraId="00000044" w14:textId="72CA413A" w:rsidR="00BE3E14" w:rsidRPr="00430CAD" w:rsidRDefault="00000000">
      <w:pPr>
        <w:shd w:val="clear" w:color="auto" w:fill="FFFFFF"/>
        <w:rPr>
          <w:rFonts w:eastAsia="Roboto"/>
          <w:b/>
          <w:color w:val="242748"/>
          <w:sz w:val="24"/>
          <w:szCs w:val="24"/>
        </w:rPr>
      </w:pPr>
      <w:r w:rsidRPr="00430CAD">
        <w:rPr>
          <w:rFonts w:eastAsia="Roboto"/>
          <w:color w:val="242748"/>
          <w:sz w:val="24"/>
          <w:szCs w:val="24"/>
        </w:rPr>
        <w:t xml:space="preserve">Tell us why your project is important. Is it offering audiences something different and culturally valuable (British, independent, heritage, broader screen)? Is it engaging local groups who are underrepresented in cinema audiences? Are you targeting activity at audiences from rural locations, from working class backgrounds or projects engaging with deaf and disabled people, LGBTQIA+ people, Black, South Asian, South East and East Asian people and others of the </w:t>
      </w:r>
      <w:r w:rsidR="00FE18E9">
        <w:rPr>
          <w:rFonts w:eastAsia="Roboto"/>
          <w:color w:val="242748"/>
          <w:sz w:val="24"/>
          <w:szCs w:val="24"/>
        </w:rPr>
        <w:t>G</w:t>
      </w:r>
      <w:r w:rsidRPr="00430CAD">
        <w:rPr>
          <w:rFonts w:eastAsia="Roboto"/>
          <w:color w:val="242748"/>
          <w:sz w:val="24"/>
          <w:szCs w:val="24"/>
        </w:rPr>
        <w:t xml:space="preserve">lobal </w:t>
      </w:r>
      <w:r w:rsidR="00FE18E9">
        <w:rPr>
          <w:rFonts w:eastAsia="Roboto"/>
          <w:color w:val="242748"/>
          <w:sz w:val="24"/>
          <w:szCs w:val="24"/>
        </w:rPr>
        <w:t>M</w:t>
      </w:r>
      <w:r w:rsidRPr="00430CAD">
        <w:rPr>
          <w:rFonts w:eastAsia="Roboto"/>
          <w:color w:val="242748"/>
          <w:sz w:val="24"/>
          <w:szCs w:val="24"/>
        </w:rPr>
        <w:t xml:space="preserve">ajority? </w:t>
      </w:r>
      <w:r w:rsidR="00FE18E9" w:rsidRPr="00D92E4D">
        <w:rPr>
          <w:rFonts w:eastAsia="Roboto"/>
          <w:color w:val="242748"/>
          <w:sz w:val="24"/>
          <w:szCs w:val="24"/>
        </w:rPr>
        <w:t>(</w:t>
      </w:r>
      <w:r w:rsidR="00FE18E9" w:rsidRPr="00D92E4D">
        <w:rPr>
          <w:rFonts w:eastAsia="Roboto"/>
          <w:color w:val="383C41"/>
          <w:sz w:val="24"/>
          <w:szCs w:val="24"/>
        </w:rPr>
        <w:t>Up to approx. 300 words)</w:t>
      </w:r>
    </w:p>
    <w:p w14:paraId="00000045" w14:textId="77777777" w:rsidR="00BE3E14" w:rsidRPr="00430CAD" w:rsidRDefault="00BE3E14">
      <w:pPr>
        <w:shd w:val="clear" w:color="auto" w:fill="FFFFFF"/>
        <w:rPr>
          <w:rFonts w:eastAsia="Roboto"/>
          <w:b/>
          <w:color w:val="242748"/>
          <w:sz w:val="24"/>
          <w:szCs w:val="24"/>
        </w:rPr>
      </w:pPr>
    </w:p>
    <w:p w14:paraId="00000046" w14:textId="77777777" w:rsidR="00BE3E14" w:rsidRPr="00430CAD" w:rsidRDefault="00B37CB0">
      <w:pPr>
        <w:shd w:val="clear" w:color="auto" w:fill="FFFFFF"/>
      </w:pPr>
      <w:r>
        <w:rPr>
          <w:noProof/>
        </w:rPr>
        <w:pict w14:anchorId="55714379">
          <v:rect id="_x0000_i1037" alt="" style="width:451.6pt;height:.05pt;mso-width-percent:0;mso-height-percent:0;mso-width-percent:0;mso-height-percent:0" o:hrpct="965" o:hralign="center" o:hrstd="t" o:hr="t" fillcolor="#a0a0a0" stroked="f"/>
        </w:pict>
      </w:r>
    </w:p>
    <w:p w14:paraId="00000047" w14:textId="77777777" w:rsidR="00BE3E14" w:rsidRPr="00430CAD" w:rsidRDefault="00000000">
      <w:pPr>
        <w:pStyle w:val="Heading3"/>
        <w:shd w:val="clear" w:color="auto" w:fill="FFFFFF"/>
        <w:rPr>
          <w:b/>
          <w:color w:val="9E0B0F"/>
        </w:rPr>
      </w:pPr>
      <w:bookmarkStart w:id="8" w:name="_do841xwyysqm" w:colFirst="0" w:colLast="0"/>
      <w:bookmarkEnd w:id="8"/>
      <w:r w:rsidRPr="00430CAD">
        <w:rPr>
          <w:b/>
          <w:color w:val="242748"/>
        </w:rPr>
        <w:lastRenderedPageBreak/>
        <w:t>Additional Support</w:t>
      </w:r>
    </w:p>
    <w:p w14:paraId="00000048" w14:textId="77777777" w:rsidR="00BE3E14" w:rsidRPr="00430CAD" w:rsidRDefault="00BE3E14"/>
    <w:p w14:paraId="0000004A" w14:textId="7A221CB1" w:rsidR="00BE3E14" w:rsidRDefault="007F220B">
      <w:pPr>
        <w:shd w:val="clear" w:color="auto" w:fill="FFFFFF"/>
        <w:rPr>
          <w:rFonts w:eastAsia="Roboto"/>
          <w:color w:val="242748"/>
          <w:sz w:val="24"/>
          <w:szCs w:val="24"/>
        </w:rPr>
      </w:pPr>
      <w:r w:rsidRPr="007F220B">
        <w:rPr>
          <w:rFonts w:eastAsia="Roboto"/>
          <w:color w:val="242748"/>
          <w:sz w:val="24"/>
          <w:szCs w:val="24"/>
        </w:rPr>
        <w:t>We may be able to offer additional advice and support for projects with strong inclusion aims that specifically address: Economic barriers and/or engagement of working-class audiences, Access for Deaf and Disabled audiences, Black and Global Majority audience inclusion, or Engaging children, families and young audiences. Proposals that focus on one or more of these areas may be shared with specialist freelancers, who may be in touch to discuss what, if any, support might be of use. Please let us know which areas (if any) this project will support (mark only one):</w:t>
      </w:r>
    </w:p>
    <w:p w14:paraId="4E0A6E14" w14:textId="77777777" w:rsidR="007F220B" w:rsidRPr="00430CAD" w:rsidRDefault="007F220B">
      <w:pPr>
        <w:shd w:val="clear" w:color="auto" w:fill="FFFFFF"/>
        <w:rPr>
          <w:rFonts w:eastAsia="Roboto"/>
          <w:b/>
          <w:color w:val="242748"/>
          <w:sz w:val="24"/>
          <w:szCs w:val="24"/>
        </w:rPr>
      </w:pPr>
    </w:p>
    <w:p w14:paraId="0000004C" w14:textId="609B80CE" w:rsidR="00BE3E14" w:rsidRPr="00430CAD" w:rsidRDefault="00000000" w:rsidP="00FE502A">
      <w:pPr>
        <w:numPr>
          <w:ilvl w:val="0"/>
          <w:numId w:val="4"/>
        </w:numPr>
        <w:shd w:val="clear" w:color="auto" w:fill="FFFFFF"/>
        <w:rPr>
          <w:rFonts w:eastAsia="Roboto"/>
          <w:b/>
          <w:sz w:val="24"/>
          <w:szCs w:val="24"/>
        </w:rPr>
      </w:pPr>
      <w:r w:rsidRPr="00430CAD">
        <w:rPr>
          <w:rFonts w:eastAsia="Roboto"/>
          <w:b/>
          <w:color w:val="757575"/>
          <w:sz w:val="24"/>
          <w:szCs w:val="24"/>
        </w:rPr>
        <w:t>Economic barriers and</w:t>
      </w:r>
      <w:r w:rsidR="00FE502A" w:rsidRPr="00430CAD">
        <w:rPr>
          <w:rFonts w:eastAsia="Roboto"/>
          <w:b/>
          <w:color w:val="757575"/>
          <w:sz w:val="24"/>
          <w:szCs w:val="24"/>
        </w:rPr>
        <w:t>/</w:t>
      </w:r>
      <w:r w:rsidRPr="00430CAD">
        <w:rPr>
          <w:rFonts w:eastAsia="Roboto"/>
          <w:b/>
          <w:color w:val="757575"/>
          <w:sz w:val="24"/>
          <w:szCs w:val="24"/>
        </w:rPr>
        <w:t>or engagement of working-class audiences</w:t>
      </w:r>
    </w:p>
    <w:p w14:paraId="6C805436" w14:textId="77777777" w:rsidR="00FE502A" w:rsidRPr="00430CAD" w:rsidRDefault="00000000">
      <w:pPr>
        <w:numPr>
          <w:ilvl w:val="0"/>
          <w:numId w:val="4"/>
        </w:numPr>
        <w:shd w:val="clear" w:color="auto" w:fill="FFFFFF"/>
        <w:rPr>
          <w:rFonts w:eastAsia="Roboto"/>
          <w:b/>
          <w:sz w:val="24"/>
          <w:szCs w:val="24"/>
        </w:rPr>
      </w:pPr>
      <w:r w:rsidRPr="00430CAD">
        <w:rPr>
          <w:rFonts w:eastAsia="Roboto"/>
          <w:b/>
          <w:color w:val="757575"/>
          <w:sz w:val="24"/>
          <w:szCs w:val="24"/>
        </w:rPr>
        <w:t>Engaging children, families and young audiences</w:t>
      </w:r>
    </w:p>
    <w:p w14:paraId="0020E1DC" w14:textId="66455E32" w:rsidR="00FE502A" w:rsidRPr="00430CAD" w:rsidRDefault="00FE502A" w:rsidP="00FE502A">
      <w:pPr>
        <w:numPr>
          <w:ilvl w:val="0"/>
          <w:numId w:val="4"/>
        </w:numPr>
        <w:shd w:val="clear" w:color="auto" w:fill="FFFFFF"/>
        <w:rPr>
          <w:rFonts w:eastAsia="Roboto"/>
          <w:b/>
          <w:sz w:val="24"/>
          <w:szCs w:val="24"/>
        </w:rPr>
      </w:pPr>
      <w:r w:rsidRPr="00430CAD">
        <w:rPr>
          <w:rFonts w:eastAsia="Roboto"/>
          <w:b/>
          <w:color w:val="757575"/>
          <w:sz w:val="24"/>
          <w:szCs w:val="24"/>
        </w:rPr>
        <w:t>Inclusion of Black and Global Majority Audiences</w:t>
      </w:r>
    </w:p>
    <w:p w14:paraId="6594B11D" w14:textId="145B81DA" w:rsidR="00FE502A" w:rsidRPr="00430CAD" w:rsidRDefault="00FE502A">
      <w:pPr>
        <w:numPr>
          <w:ilvl w:val="0"/>
          <w:numId w:val="4"/>
        </w:numPr>
        <w:shd w:val="clear" w:color="auto" w:fill="FFFFFF"/>
        <w:rPr>
          <w:rFonts w:eastAsia="Roboto"/>
          <w:b/>
          <w:sz w:val="24"/>
          <w:szCs w:val="24"/>
        </w:rPr>
      </w:pPr>
      <w:r w:rsidRPr="00430CAD">
        <w:rPr>
          <w:rFonts w:eastAsia="Roboto"/>
          <w:b/>
          <w:color w:val="757575"/>
          <w:sz w:val="24"/>
          <w:szCs w:val="24"/>
        </w:rPr>
        <w:t>Access for Deaf and Disabled audiences</w:t>
      </w:r>
    </w:p>
    <w:p w14:paraId="0000004F" w14:textId="77777777" w:rsidR="00BE3E14" w:rsidRPr="00430CAD" w:rsidRDefault="00BE3E14">
      <w:pPr>
        <w:shd w:val="clear" w:color="auto" w:fill="FFFFFF"/>
        <w:rPr>
          <w:rFonts w:eastAsia="Roboto"/>
          <w:b/>
          <w:color w:val="757575"/>
          <w:sz w:val="24"/>
          <w:szCs w:val="24"/>
        </w:rPr>
      </w:pPr>
    </w:p>
    <w:p w14:paraId="00000050" w14:textId="77777777" w:rsidR="00BE3E14" w:rsidRPr="00430CAD" w:rsidRDefault="00B37CB0">
      <w:pPr>
        <w:shd w:val="clear" w:color="auto" w:fill="FFFFFF"/>
        <w:rPr>
          <w:rFonts w:eastAsia="Roboto"/>
          <w:b/>
          <w:color w:val="757575"/>
          <w:sz w:val="24"/>
          <w:szCs w:val="24"/>
        </w:rPr>
      </w:pPr>
      <w:r>
        <w:rPr>
          <w:noProof/>
        </w:rPr>
        <w:pict w14:anchorId="623A6F36">
          <v:rect id="_x0000_i1036" alt="" style="width:451.6pt;height:.05pt;mso-width-percent:0;mso-height-percent:0;mso-width-percent:0;mso-height-percent:0" o:hrpct="965" o:hralign="center" o:hrstd="t" o:hr="t" fillcolor="#a0a0a0" stroked="f"/>
        </w:pict>
      </w:r>
    </w:p>
    <w:p w14:paraId="00000051" w14:textId="77777777" w:rsidR="00BE3E14" w:rsidRPr="00430CAD" w:rsidRDefault="00000000">
      <w:pPr>
        <w:pStyle w:val="Heading3"/>
        <w:shd w:val="clear" w:color="auto" w:fill="FFFFFF"/>
        <w:rPr>
          <w:b/>
          <w:color w:val="9E0B0F"/>
        </w:rPr>
      </w:pPr>
      <w:bookmarkStart w:id="9" w:name="_e2k4j49d0sex" w:colFirst="0" w:colLast="0"/>
      <w:bookmarkEnd w:id="9"/>
      <w:r w:rsidRPr="00430CAD">
        <w:rPr>
          <w:b/>
          <w:color w:val="242748"/>
        </w:rPr>
        <w:t>Section 5: BFI Diversity Standards</w:t>
      </w:r>
    </w:p>
    <w:p w14:paraId="00000052" w14:textId="2854B266" w:rsidR="00BE3E14" w:rsidRPr="00430CAD" w:rsidRDefault="00000000">
      <w:pPr>
        <w:shd w:val="clear" w:color="auto" w:fill="FFFFFF"/>
        <w:rPr>
          <w:rFonts w:eastAsia="Roboto"/>
          <w:b/>
          <w:color w:val="242748"/>
          <w:sz w:val="24"/>
          <w:szCs w:val="24"/>
        </w:rPr>
      </w:pPr>
      <w:r w:rsidRPr="00430CAD">
        <w:rPr>
          <w:rFonts w:eastAsia="Roboto"/>
          <w:color w:val="242748"/>
          <w:sz w:val="24"/>
          <w:szCs w:val="24"/>
        </w:rPr>
        <w:t xml:space="preserve">Tell us how your activity responds to the BFI Diversity Standards (these can be viewed at: bit.ly/BFIDiversityStandards). You should provide information on each relevant Standard. These are: </w:t>
      </w:r>
      <w:r w:rsidRPr="00430CAD">
        <w:rPr>
          <w:rFonts w:eastAsia="Roboto"/>
          <w:b/>
          <w:color w:val="242748"/>
          <w:sz w:val="24"/>
          <w:szCs w:val="24"/>
        </w:rPr>
        <w:t>A)</w:t>
      </w:r>
      <w:r w:rsidRPr="00430CAD">
        <w:rPr>
          <w:rFonts w:eastAsia="Roboto"/>
          <w:color w:val="242748"/>
          <w:sz w:val="24"/>
          <w:szCs w:val="24"/>
        </w:rPr>
        <w:t xml:space="preserve"> On-screen representation</w:t>
      </w:r>
      <w:r w:rsidRPr="00430CAD">
        <w:rPr>
          <w:rFonts w:eastAsia="Roboto"/>
          <w:b/>
          <w:color w:val="242748"/>
          <w:sz w:val="24"/>
          <w:szCs w:val="24"/>
        </w:rPr>
        <w:t xml:space="preserve"> B)</w:t>
      </w:r>
      <w:r w:rsidRPr="00430CAD">
        <w:rPr>
          <w:rFonts w:eastAsia="Roboto"/>
          <w:color w:val="242748"/>
          <w:sz w:val="24"/>
          <w:szCs w:val="24"/>
        </w:rPr>
        <w:t xml:space="preserve"> Project team </w:t>
      </w:r>
      <w:r w:rsidRPr="00430CAD">
        <w:rPr>
          <w:rFonts w:eastAsia="Roboto"/>
          <w:b/>
          <w:color w:val="242748"/>
          <w:sz w:val="24"/>
          <w:szCs w:val="24"/>
        </w:rPr>
        <w:t>C)</w:t>
      </w:r>
      <w:r w:rsidRPr="00430CAD">
        <w:rPr>
          <w:rFonts w:eastAsia="Roboto"/>
          <w:color w:val="242748"/>
          <w:sz w:val="24"/>
          <w:szCs w:val="24"/>
        </w:rPr>
        <w:t xml:space="preserve"> Industry access </w:t>
      </w:r>
      <w:r w:rsidRPr="00430CAD">
        <w:rPr>
          <w:rFonts w:eastAsia="Roboto"/>
          <w:b/>
          <w:color w:val="242748"/>
          <w:sz w:val="24"/>
          <w:szCs w:val="24"/>
        </w:rPr>
        <w:t xml:space="preserve">D) </w:t>
      </w:r>
      <w:r w:rsidRPr="00430CAD">
        <w:rPr>
          <w:rFonts w:eastAsia="Roboto"/>
          <w:color w:val="242748"/>
          <w:sz w:val="24"/>
          <w:szCs w:val="24"/>
        </w:rPr>
        <w:t xml:space="preserve">Audience development and </w:t>
      </w:r>
      <w:r w:rsidRPr="00430CAD">
        <w:rPr>
          <w:rFonts w:eastAsia="Roboto"/>
          <w:b/>
          <w:color w:val="242748"/>
          <w:sz w:val="24"/>
          <w:szCs w:val="24"/>
        </w:rPr>
        <w:t>E)</w:t>
      </w:r>
      <w:r w:rsidRPr="00430CAD">
        <w:rPr>
          <w:rFonts w:eastAsia="Roboto"/>
          <w:color w:val="242748"/>
          <w:sz w:val="24"/>
          <w:szCs w:val="24"/>
        </w:rPr>
        <w:t xml:space="preserve"> Access. You should especially focus on Standards A, D &amp; E. Please refer to the Funding Guidelines for examples of the type of information you should share. </w:t>
      </w:r>
      <w:r w:rsidRPr="0039340C">
        <w:rPr>
          <w:rFonts w:eastAsia="Roboto"/>
          <w:bCs/>
          <w:color w:val="242748"/>
          <w:sz w:val="24"/>
          <w:szCs w:val="24"/>
        </w:rPr>
        <w:t>(</w:t>
      </w:r>
      <w:r w:rsidR="0039340C" w:rsidRPr="0039340C">
        <w:rPr>
          <w:rFonts w:eastAsia="Roboto"/>
          <w:bCs/>
          <w:color w:val="242748"/>
          <w:sz w:val="24"/>
          <w:szCs w:val="24"/>
        </w:rPr>
        <w:t>U</w:t>
      </w:r>
      <w:r w:rsidRPr="0039340C">
        <w:rPr>
          <w:rFonts w:eastAsia="Roboto"/>
          <w:bCs/>
          <w:color w:val="242748"/>
          <w:sz w:val="24"/>
          <w:szCs w:val="24"/>
        </w:rPr>
        <w:t xml:space="preserve">p to </w:t>
      </w:r>
      <w:r w:rsidR="0039340C" w:rsidRPr="0039340C">
        <w:rPr>
          <w:rFonts w:eastAsia="Roboto"/>
          <w:bCs/>
          <w:color w:val="242748"/>
          <w:sz w:val="24"/>
          <w:szCs w:val="24"/>
        </w:rPr>
        <w:t xml:space="preserve">approx. </w:t>
      </w:r>
      <w:r w:rsidRPr="0039340C">
        <w:rPr>
          <w:rFonts w:eastAsia="Roboto"/>
          <w:bCs/>
          <w:color w:val="242748"/>
          <w:sz w:val="24"/>
          <w:szCs w:val="24"/>
        </w:rPr>
        <w:t>300 words)</w:t>
      </w:r>
    </w:p>
    <w:p w14:paraId="00000054" w14:textId="77777777" w:rsidR="00BE3E14" w:rsidRPr="00430CAD" w:rsidRDefault="00BE3E14">
      <w:pPr>
        <w:shd w:val="clear" w:color="auto" w:fill="FFFFFF"/>
        <w:rPr>
          <w:rFonts w:eastAsia="Roboto"/>
          <w:b/>
          <w:color w:val="757575"/>
          <w:sz w:val="24"/>
          <w:szCs w:val="24"/>
        </w:rPr>
      </w:pPr>
    </w:p>
    <w:p w14:paraId="00000055" w14:textId="77777777" w:rsidR="00BE3E14" w:rsidRPr="00430CAD" w:rsidRDefault="00B37CB0">
      <w:pPr>
        <w:shd w:val="clear" w:color="auto" w:fill="FFFFFF"/>
        <w:rPr>
          <w:rFonts w:eastAsia="Roboto"/>
          <w:b/>
          <w:color w:val="757575"/>
          <w:sz w:val="24"/>
          <w:szCs w:val="24"/>
        </w:rPr>
      </w:pPr>
      <w:r>
        <w:rPr>
          <w:noProof/>
        </w:rPr>
        <w:pict w14:anchorId="1621CD45">
          <v:rect id="_x0000_i1035" alt="" style="width:451.6pt;height:.05pt;mso-width-percent:0;mso-height-percent:0;mso-width-percent:0;mso-height-percent:0" o:hrpct="965" o:hralign="center" o:hrstd="t" o:hr="t" fillcolor="#a0a0a0" stroked="f"/>
        </w:pict>
      </w:r>
    </w:p>
    <w:p w14:paraId="00000056" w14:textId="77777777" w:rsidR="00BE3E14" w:rsidRPr="00430CAD" w:rsidRDefault="00000000">
      <w:pPr>
        <w:pStyle w:val="Heading3"/>
        <w:shd w:val="clear" w:color="auto" w:fill="FFFFFF"/>
        <w:rPr>
          <w:b/>
          <w:color w:val="9E0B0F"/>
        </w:rPr>
      </w:pPr>
      <w:bookmarkStart w:id="10" w:name="_gutrqqxx5erg" w:colFirst="0" w:colLast="0"/>
      <w:bookmarkEnd w:id="10"/>
      <w:r w:rsidRPr="00430CAD">
        <w:rPr>
          <w:b/>
          <w:color w:val="242748"/>
        </w:rPr>
        <w:t>Section 6: Environmental Sustainability</w:t>
      </w:r>
    </w:p>
    <w:p w14:paraId="00000058" w14:textId="06298B46" w:rsidR="00BE3E14" w:rsidRPr="00430CAD" w:rsidRDefault="00000000">
      <w:pPr>
        <w:shd w:val="clear" w:color="auto" w:fill="FFFFFF"/>
        <w:rPr>
          <w:rFonts w:eastAsia="Roboto"/>
          <w:color w:val="242748"/>
          <w:sz w:val="24"/>
          <w:szCs w:val="24"/>
        </w:rPr>
      </w:pPr>
      <w:r w:rsidRPr="00430CAD">
        <w:rPr>
          <w:rFonts w:eastAsia="Roboto"/>
          <w:color w:val="242748"/>
          <w:sz w:val="24"/>
          <w:szCs w:val="24"/>
        </w:rPr>
        <w:t xml:space="preserve">We are committed to minimising the negative environmental impact of the work we support and ask all proposals to contribute to this aim. Please summarise steps you are taking to minimise the environmental impact of your activity and improve audience awareness of the climate and biodiversity crises. </w:t>
      </w:r>
      <w:r w:rsidR="0039340C" w:rsidRPr="0039340C">
        <w:rPr>
          <w:rFonts w:eastAsia="Roboto"/>
          <w:bCs/>
          <w:color w:val="242748"/>
          <w:sz w:val="24"/>
          <w:szCs w:val="24"/>
        </w:rPr>
        <w:t>(Up to approx. 300 words)</w:t>
      </w:r>
    </w:p>
    <w:p w14:paraId="00000059" w14:textId="77777777" w:rsidR="00BE3E14" w:rsidRPr="00430CAD" w:rsidRDefault="00B37CB0">
      <w:pPr>
        <w:shd w:val="clear" w:color="auto" w:fill="FFFFFF"/>
        <w:rPr>
          <w:rFonts w:eastAsia="Roboto"/>
          <w:color w:val="242748"/>
          <w:sz w:val="24"/>
          <w:szCs w:val="24"/>
        </w:rPr>
      </w:pPr>
      <w:r>
        <w:rPr>
          <w:noProof/>
        </w:rPr>
        <w:pict w14:anchorId="06B6B42B">
          <v:rect id="_x0000_i1034" alt="" style="width:451.6pt;height:.05pt;mso-width-percent:0;mso-height-percent:0;mso-width-percent:0;mso-height-percent:0" o:hrpct="965" o:hralign="center" o:hrstd="t" o:hr="t" fillcolor="#a0a0a0" stroked="f"/>
        </w:pict>
      </w:r>
    </w:p>
    <w:p w14:paraId="0000005A" w14:textId="77777777" w:rsidR="00BE3E14" w:rsidRPr="00430CAD" w:rsidRDefault="00000000">
      <w:pPr>
        <w:pStyle w:val="Heading3"/>
        <w:shd w:val="clear" w:color="auto" w:fill="FFFFFF"/>
        <w:rPr>
          <w:b/>
        </w:rPr>
      </w:pPr>
      <w:bookmarkStart w:id="11" w:name="_8clkowx3fnfw" w:colFirst="0" w:colLast="0"/>
      <w:bookmarkEnd w:id="11"/>
      <w:r w:rsidRPr="00430CAD">
        <w:rPr>
          <w:b/>
        </w:rPr>
        <w:t>Section 7: Organisational Profile</w:t>
      </w:r>
    </w:p>
    <w:p w14:paraId="0000005B" w14:textId="0FA3D1B2" w:rsidR="00BE3E14" w:rsidRPr="00430CAD" w:rsidRDefault="00000000">
      <w:pPr>
        <w:shd w:val="clear" w:color="auto" w:fill="FFFFFF"/>
        <w:rPr>
          <w:rFonts w:eastAsia="Roboto"/>
          <w:b/>
          <w:color w:val="242748"/>
          <w:sz w:val="24"/>
          <w:szCs w:val="24"/>
        </w:rPr>
      </w:pPr>
      <w:r w:rsidRPr="00430CAD">
        <w:rPr>
          <w:rFonts w:eastAsia="Roboto"/>
          <w:color w:val="242748"/>
          <w:sz w:val="24"/>
          <w:szCs w:val="24"/>
        </w:rPr>
        <w:t xml:space="preserve">Tell us about your organisation. Do you have experience of running programmes similar to this proposal? Will you be working with any partner organisations to support project delivery? Please indicate if these partnerships are confirmed and include letters of support if possible. </w:t>
      </w:r>
      <w:r w:rsidR="00307759" w:rsidRPr="0039340C">
        <w:rPr>
          <w:rFonts w:eastAsia="Roboto"/>
          <w:bCs/>
          <w:color w:val="242748"/>
          <w:sz w:val="24"/>
          <w:szCs w:val="24"/>
        </w:rPr>
        <w:t>(Up to approx. 300 words)</w:t>
      </w:r>
    </w:p>
    <w:p w14:paraId="0000005C" w14:textId="77777777" w:rsidR="00BE3E14" w:rsidRPr="00430CAD" w:rsidRDefault="00BE3E14">
      <w:pPr>
        <w:shd w:val="clear" w:color="auto" w:fill="FFFFFF"/>
        <w:rPr>
          <w:rFonts w:eastAsia="Roboto"/>
          <w:color w:val="242748"/>
        </w:rPr>
      </w:pPr>
    </w:p>
    <w:p w14:paraId="0000005D" w14:textId="77777777" w:rsidR="00BE3E14" w:rsidRPr="00430CAD" w:rsidRDefault="00B37CB0">
      <w:pPr>
        <w:shd w:val="clear" w:color="auto" w:fill="FFFFFF"/>
        <w:rPr>
          <w:rFonts w:eastAsia="Roboto"/>
          <w:color w:val="242748"/>
        </w:rPr>
      </w:pPr>
      <w:r>
        <w:rPr>
          <w:noProof/>
        </w:rPr>
        <w:pict w14:anchorId="0A183D20">
          <v:rect id="_x0000_i1033" alt="" style="width:451.6pt;height:.05pt;mso-width-percent:0;mso-height-percent:0;mso-width-percent:0;mso-height-percent:0" o:hrpct="965" o:hralign="center" o:hrstd="t" o:hr="t" fillcolor="#a0a0a0" stroked="f"/>
        </w:pict>
      </w:r>
    </w:p>
    <w:p w14:paraId="0000005E" w14:textId="77777777" w:rsidR="00BE3E14" w:rsidRPr="00430CAD" w:rsidRDefault="00000000">
      <w:pPr>
        <w:pStyle w:val="Heading3"/>
        <w:shd w:val="clear" w:color="auto" w:fill="FFFFFF"/>
        <w:rPr>
          <w:b/>
          <w:color w:val="9E0B0F"/>
        </w:rPr>
      </w:pPr>
      <w:bookmarkStart w:id="12" w:name="_678ox43seefo" w:colFirst="0" w:colLast="0"/>
      <w:bookmarkEnd w:id="12"/>
      <w:r w:rsidRPr="00430CAD">
        <w:rPr>
          <w:b/>
          <w:color w:val="242748"/>
        </w:rPr>
        <w:lastRenderedPageBreak/>
        <w:t>Section 8: Marketing</w:t>
      </w:r>
    </w:p>
    <w:p w14:paraId="0000005F" w14:textId="13D0039A" w:rsidR="00BE3E14" w:rsidRPr="00430CAD" w:rsidRDefault="00000000">
      <w:pPr>
        <w:pStyle w:val="Heading3"/>
        <w:shd w:val="clear" w:color="auto" w:fill="FFFFFF"/>
        <w:rPr>
          <w:rFonts w:eastAsia="Roboto"/>
          <w:color w:val="242748"/>
          <w:sz w:val="24"/>
          <w:szCs w:val="24"/>
        </w:rPr>
      </w:pPr>
      <w:bookmarkStart w:id="13" w:name="_i99kffzwffw" w:colFirst="0" w:colLast="0"/>
      <w:bookmarkEnd w:id="13"/>
      <w:r w:rsidRPr="00430CAD">
        <w:rPr>
          <w:rFonts w:eastAsia="Roboto"/>
          <w:color w:val="242748"/>
          <w:sz w:val="24"/>
          <w:szCs w:val="24"/>
        </w:rPr>
        <w:t>Tell us who the target audience is for your project. Do you have a plan to reach them? Please attach any marketing plans alongside your proposal. If you are targeting a new audience, how will you expand your existing marketing plan to reach them? Please include information about the platform(s) you will use, who will complete these tasks, what your budget is for this (if any) and what your marketing timeline will look like.</w:t>
      </w:r>
      <w:r w:rsidR="00236A40" w:rsidRPr="00236A40">
        <w:rPr>
          <w:rFonts w:eastAsia="Roboto"/>
          <w:bCs/>
          <w:color w:val="242748"/>
          <w:sz w:val="24"/>
          <w:szCs w:val="24"/>
        </w:rPr>
        <w:t xml:space="preserve"> </w:t>
      </w:r>
      <w:r w:rsidR="00236A40" w:rsidRPr="0039340C">
        <w:rPr>
          <w:rFonts w:eastAsia="Roboto"/>
          <w:bCs/>
          <w:color w:val="242748"/>
          <w:sz w:val="24"/>
          <w:szCs w:val="24"/>
        </w:rPr>
        <w:t>(Up to approx. 300 words)</w:t>
      </w:r>
    </w:p>
    <w:p w14:paraId="00000060" w14:textId="77777777" w:rsidR="00BE3E14" w:rsidRPr="00430CAD" w:rsidRDefault="00BE3E14"/>
    <w:p w14:paraId="00000061" w14:textId="77777777" w:rsidR="00BE3E14" w:rsidRPr="00430CAD" w:rsidRDefault="00000000">
      <w:r w:rsidRPr="00430CAD">
        <w:rPr>
          <w:rFonts w:eastAsia="Roboto"/>
          <w:b/>
          <w:color w:val="242748"/>
          <w:sz w:val="24"/>
          <w:szCs w:val="24"/>
          <w:highlight w:val="white"/>
        </w:rPr>
        <w:t>Please attach a marketing/audience development plan if applicable.</w:t>
      </w:r>
    </w:p>
    <w:p w14:paraId="00000062" w14:textId="77777777" w:rsidR="00BE3E14" w:rsidRPr="00430CAD" w:rsidRDefault="00BE3E14"/>
    <w:p w14:paraId="00000063" w14:textId="77777777" w:rsidR="00BE3E14" w:rsidRPr="00430CAD" w:rsidRDefault="00B37CB0">
      <w:r>
        <w:rPr>
          <w:noProof/>
        </w:rPr>
        <w:pict w14:anchorId="5B5A5D5F">
          <v:rect id="_x0000_i1032" alt="" style="width:451.6pt;height:.05pt;mso-width-percent:0;mso-height-percent:0;mso-width-percent:0;mso-height-percent:0" o:hrpct="965" o:hralign="center" o:hrstd="t" o:hr="t" fillcolor="#a0a0a0" stroked="f"/>
        </w:pict>
      </w:r>
    </w:p>
    <w:p w14:paraId="00000064" w14:textId="77777777" w:rsidR="00BE3E14" w:rsidRPr="00430CAD" w:rsidRDefault="00000000">
      <w:pPr>
        <w:pStyle w:val="Heading3"/>
        <w:rPr>
          <w:b/>
          <w:color w:val="242748"/>
        </w:rPr>
      </w:pPr>
      <w:bookmarkStart w:id="14" w:name="_we4s608uspdt" w:colFirst="0" w:colLast="0"/>
      <w:bookmarkEnd w:id="14"/>
      <w:r w:rsidRPr="00430CAD">
        <w:rPr>
          <w:b/>
          <w:color w:val="242748"/>
        </w:rPr>
        <w:t>Section 9: Evaluation</w:t>
      </w:r>
    </w:p>
    <w:p w14:paraId="00000065" w14:textId="77777777" w:rsidR="00BE3E14" w:rsidRPr="00430CAD" w:rsidRDefault="00BE3E14"/>
    <w:p w14:paraId="00000067" w14:textId="1D8168F2" w:rsidR="00BE3E14" w:rsidRPr="00430CAD" w:rsidRDefault="00551B71" w:rsidP="00551B71">
      <w:pPr>
        <w:shd w:val="clear" w:color="auto" w:fill="FFFFFF"/>
        <w:rPr>
          <w:rFonts w:eastAsia="Roboto"/>
          <w:color w:val="242748"/>
          <w:sz w:val="24"/>
          <w:szCs w:val="24"/>
        </w:rPr>
      </w:pPr>
      <w:r w:rsidRPr="00551B71">
        <w:rPr>
          <w:rFonts w:eastAsia="Roboto"/>
          <w:color w:val="242748"/>
          <w:sz w:val="24"/>
          <w:szCs w:val="24"/>
        </w:rPr>
        <w:t>Tell us what you hope to learn from this activity. What does success look like and how will this be</w:t>
      </w:r>
      <w:r>
        <w:rPr>
          <w:rFonts w:eastAsia="Roboto"/>
          <w:color w:val="242748"/>
          <w:sz w:val="24"/>
          <w:szCs w:val="24"/>
        </w:rPr>
        <w:t xml:space="preserve"> </w:t>
      </w:r>
      <w:r w:rsidRPr="00551B71">
        <w:rPr>
          <w:rFonts w:eastAsia="Roboto"/>
          <w:color w:val="242748"/>
          <w:sz w:val="24"/>
          <w:szCs w:val="24"/>
        </w:rPr>
        <w:t>measured? We will provide a report and survey template; how do you plan to ensure that you maximise the number of collected surveys? Do you plan to have any additional methods of collecting feedback, such as focus groups or 1:1 feedback sessions? (Up to approx. 300 words)</w:t>
      </w:r>
    </w:p>
    <w:p w14:paraId="00000068" w14:textId="77777777" w:rsidR="00BE3E14" w:rsidRPr="00430CAD" w:rsidRDefault="00BE3E14">
      <w:pPr>
        <w:shd w:val="clear" w:color="auto" w:fill="FFFFFF"/>
        <w:rPr>
          <w:rFonts w:eastAsia="Roboto"/>
          <w:color w:val="242748"/>
          <w:sz w:val="24"/>
          <w:szCs w:val="24"/>
        </w:rPr>
      </w:pPr>
    </w:p>
    <w:p w14:paraId="00000069" w14:textId="77777777" w:rsidR="00BE3E14" w:rsidRPr="00430CAD" w:rsidRDefault="00B37CB0">
      <w:pPr>
        <w:shd w:val="clear" w:color="auto" w:fill="FFFFFF"/>
        <w:rPr>
          <w:rFonts w:eastAsia="Roboto"/>
          <w:color w:val="242748"/>
          <w:sz w:val="24"/>
          <w:szCs w:val="24"/>
        </w:rPr>
      </w:pPr>
      <w:r>
        <w:rPr>
          <w:noProof/>
        </w:rPr>
        <w:pict w14:anchorId="5F036C8E">
          <v:rect id="_x0000_i1031" alt="" style="width:451.6pt;height:.05pt;mso-width-percent:0;mso-height-percent:0;mso-width-percent:0;mso-height-percent:0" o:hrpct="965" o:hralign="center" o:hrstd="t" o:hr="t" fillcolor="#a0a0a0" stroked="f"/>
        </w:pict>
      </w:r>
    </w:p>
    <w:p w14:paraId="0000006A" w14:textId="77777777" w:rsidR="00BE3E14" w:rsidRPr="00430CAD" w:rsidRDefault="00BE3E14">
      <w:pPr>
        <w:shd w:val="clear" w:color="auto" w:fill="FFFFFF"/>
        <w:rPr>
          <w:rFonts w:eastAsia="Roboto"/>
          <w:color w:val="242748"/>
          <w:sz w:val="24"/>
          <w:szCs w:val="24"/>
        </w:rPr>
      </w:pPr>
    </w:p>
    <w:p w14:paraId="0000006B" w14:textId="77777777" w:rsidR="00BE3E14" w:rsidRPr="00430CAD" w:rsidRDefault="00BE3E14"/>
    <w:p w14:paraId="0000006C" w14:textId="77777777" w:rsidR="00BE3E14" w:rsidRPr="00430CAD" w:rsidRDefault="00000000">
      <w:pPr>
        <w:pStyle w:val="Heading3"/>
        <w:rPr>
          <w:b/>
          <w:color w:val="9E0B0F"/>
        </w:rPr>
      </w:pPr>
      <w:bookmarkStart w:id="15" w:name="_jp547yidga85" w:colFirst="0" w:colLast="0"/>
      <w:bookmarkEnd w:id="15"/>
      <w:r w:rsidRPr="00430CAD">
        <w:rPr>
          <w:b/>
          <w:color w:val="242748"/>
        </w:rPr>
        <w:t>Section 10: Legacy</w:t>
      </w:r>
    </w:p>
    <w:p w14:paraId="0000006D" w14:textId="77777777" w:rsidR="00BE3E14" w:rsidRPr="00430CAD" w:rsidRDefault="00BE3E14"/>
    <w:p w14:paraId="0000006F" w14:textId="7307F2D5" w:rsidR="00BE3E14" w:rsidRDefault="00551B71" w:rsidP="00551B71">
      <w:pPr>
        <w:rPr>
          <w:rFonts w:eastAsia="Roboto"/>
          <w:color w:val="242748"/>
          <w:sz w:val="24"/>
          <w:szCs w:val="24"/>
        </w:rPr>
      </w:pPr>
      <w:r w:rsidRPr="00551B71">
        <w:rPr>
          <w:rFonts w:eastAsia="Roboto"/>
          <w:color w:val="242748"/>
          <w:sz w:val="24"/>
          <w:szCs w:val="24"/>
        </w:rPr>
        <w:t>How will this activity develop audiences for your organisation in the future? What is its legacy?</w:t>
      </w:r>
      <w:r>
        <w:rPr>
          <w:rFonts w:eastAsia="Roboto"/>
          <w:color w:val="242748"/>
          <w:sz w:val="24"/>
          <w:szCs w:val="24"/>
        </w:rPr>
        <w:t xml:space="preserve"> </w:t>
      </w:r>
      <w:r w:rsidRPr="00551B71">
        <w:rPr>
          <w:rFonts w:eastAsia="Roboto"/>
          <w:color w:val="242748"/>
          <w:sz w:val="24"/>
          <w:szCs w:val="24"/>
        </w:rPr>
        <w:t>(Up to approx. 200 words)</w:t>
      </w:r>
    </w:p>
    <w:p w14:paraId="70C15367" w14:textId="77777777" w:rsidR="00981E83" w:rsidRPr="00430CAD" w:rsidRDefault="00981E83" w:rsidP="00551B71"/>
    <w:p w14:paraId="00000070" w14:textId="77777777" w:rsidR="00BE3E14" w:rsidRPr="00430CAD" w:rsidRDefault="00B37CB0">
      <w:r>
        <w:rPr>
          <w:noProof/>
        </w:rPr>
        <w:pict w14:anchorId="1A46C2F8">
          <v:rect id="_x0000_i1030" alt="" style="width:451.6pt;height:.05pt;mso-width-percent:0;mso-height-percent:0;mso-width-percent:0;mso-height-percent:0" o:hrpct="965" o:hralign="center" o:hrstd="t" o:hr="t" fillcolor="#a0a0a0" stroked="f"/>
        </w:pict>
      </w:r>
    </w:p>
    <w:p w14:paraId="00000071" w14:textId="77777777" w:rsidR="00BE3E14" w:rsidRPr="00430CAD" w:rsidRDefault="00BE3E14"/>
    <w:p w14:paraId="00000072" w14:textId="77777777" w:rsidR="00BE3E14" w:rsidRPr="00430CAD" w:rsidRDefault="00000000">
      <w:pPr>
        <w:pStyle w:val="Heading3"/>
        <w:rPr>
          <w:b/>
          <w:color w:val="242748"/>
        </w:rPr>
      </w:pPr>
      <w:bookmarkStart w:id="16" w:name="_v59my7ne0ww9" w:colFirst="0" w:colLast="0"/>
      <w:bookmarkEnd w:id="16"/>
      <w:r w:rsidRPr="00430CAD">
        <w:rPr>
          <w:b/>
          <w:color w:val="242748"/>
        </w:rPr>
        <w:t>Section 11: Prevention of Bullying, Harassment and Racism</w:t>
      </w:r>
    </w:p>
    <w:p w14:paraId="00000073" w14:textId="77777777" w:rsidR="00BE3E14" w:rsidRPr="00430CAD" w:rsidRDefault="00BE3E14"/>
    <w:p w14:paraId="00000074" w14:textId="77777777" w:rsidR="00BE3E14" w:rsidRPr="00430CAD" w:rsidRDefault="00000000">
      <w:pPr>
        <w:shd w:val="clear" w:color="auto" w:fill="FFFFFF"/>
        <w:rPr>
          <w:rFonts w:eastAsia="Roboto"/>
          <w:color w:val="242748"/>
          <w:sz w:val="24"/>
          <w:szCs w:val="24"/>
        </w:rPr>
      </w:pPr>
      <w:r w:rsidRPr="00430CAD">
        <w:rPr>
          <w:rFonts w:eastAsia="Roboto"/>
          <w:color w:val="242748"/>
          <w:sz w:val="24"/>
          <w:szCs w:val="24"/>
        </w:rPr>
        <w:t xml:space="preserve">Please read the BFI’s Bullying, Harassment and Racism Guidelines and circulate them among your organisation. These are available at: </w:t>
      </w:r>
      <w:hyperlink r:id="rId10">
        <w:r w:rsidRPr="00430CAD">
          <w:rPr>
            <w:rFonts w:eastAsia="Roboto"/>
            <w:color w:val="1155CC"/>
            <w:sz w:val="24"/>
            <w:szCs w:val="24"/>
            <w:u w:val="single"/>
          </w:rPr>
          <w:t>bit.ly/BFIBullyingPrevention</w:t>
        </w:r>
      </w:hyperlink>
      <w:r w:rsidRPr="00430CAD">
        <w:rPr>
          <w:rFonts w:eastAsia="Roboto"/>
          <w:color w:val="242748"/>
          <w:sz w:val="24"/>
          <w:szCs w:val="24"/>
        </w:rPr>
        <w:t>.  Please confirm that you have, or intend to put in place, an anti-bullying, harassment and racism policy for your organisation:</w:t>
      </w:r>
    </w:p>
    <w:p w14:paraId="00000075" w14:textId="77777777" w:rsidR="00BE3E14" w:rsidRPr="00430CAD" w:rsidRDefault="00BE3E14">
      <w:pPr>
        <w:shd w:val="clear" w:color="auto" w:fill="FFFFFF"/>
        <w:rPr>
          <w:rFonts w:eastAsia="Roboto"/>
          <w:color w:val="242748"/>
          <w:sz w:val="24"/>
          <w:szCs w:val="24"/>
        </w:rPr>
      </w:pPr>
    </w:p>
    <w:p w14:paraId="00000076" w14:textId="77777777" w:rsidR="00BE3E14" w:rsidRPr="00430CAD" w:rsidRDefault="00000000">
      <w:pPr>
        <w:numPr>
          <w:ilvl w:val="0"/>
          <w:numId w:val="3"/>
        </w:numPr>
        <w:shd w:val="clear" w:color="auto" w:fill="FFFFFF"/>
        <w:rPr>
          <w:rFonts w:eastAsia="Roboto"/>
          <w:sz w:val="24"/>
          <w:szCs w:val="24"/>
        </w:rPr>
      </w:pPr>
      <w:r w:rsidRPr="00430CAD">
        <w:rPr>
          <w:rFonts w:eastAsia="Roboto"/>
          <w:color w:val="242748"/>
          <w:sz w:val="24"/>
          <w:szCs w:val="24"/>
        </w:rPr>
        <w:t xml:space="preserve"> </w:t>
      </w:r>
      <w:r w:rsidRPr="00430CAD">
        <w:rPr>
          <w:rFonts w:eastAsia="Roboto"/>
          <w:color w:val="757575"/>
          <w:sz w:val="24"/>
          <w:szCs w:val="24"/>
        </w:rPr>
        <w:t>Yes</w:t>
      </w:r>
    </w:p>
    <w:p w14:paraId="00000077" w14:textId="77777777" w:rsidR="00BE3E14" w:rsidRPr="00430CAD" w:rsidRDefault="00000000">
      <w:pPr>
        <w:numPr>
          <w:ilvl w:val="0"/>
          <w:numId w:val="3"/>
        </w:numPr>
        <w:shd w:val="clear" w:color="auto" w:fill="FFFFFF"/>
        <w:rPr>
          <w:rFonts w:eastAsia="Roboto"/>
          <w:sz w:val="24"/>
          <w:szCs w:val="24"/>
        </w:rPr>
      </w:pPr>
      <w:r w:rsidRPr="00430CAD">
        <w:rPr>
          <w:rFonts w:eastAsia="Roboto"/>
          <w:color w:val="242748"/>
          <w:sz w:val="24"/>
          <w:szCs w:val="24"/>
        </w:rPr>
        <w:t xml:space="preserve"> </w:t>
      </w:r>
      <w:r w:rsidRPr="00430CAD">
        <w:rPr>
          <w:rFonts w:eastAsia="Roboto"/>
          <w:color w:val="757575"/>
          <w:sz w:val="24"/>
          <w:szCs w:val="24"/>
        </w:rPr>
        <w:t>No</w:t>
      </w:r>
    </w:p>
    <w:p w14:paraId="0000007D" w14:textId="663AD217" w:rsidR="00BE3E14" w:rsidRPr="00981E83" w:rsidRDefault="00000000" w:rsidP="00981E83">
      <w:pPr>
        <w:numPr>
          <w:ilvl w:val="0"/>
          <w:numId w:val="3"/>
        </w:numPr>
        <w:shd w:val="clear" w:color="auto" w:fill="FFFFFF"/>
        <w:rPr>
          <w:rFonts w:eastAsia="Roboto"/>
          <w:sz w:val="24"/>
          <w:szCs w:val="24"/>
        </w:rPr>
      </w:pPr>
      <w:r w:rsidRPr="00430CAD">
        <w:rPr>
          <w:rFonts w:eastAsia="Roboto"/>
          <w:color w:val="242748"/>
          <w:sz w:val="24"/>
          <w:szCs w:val="24"/>
        </w:rPr>
        <w:t xml:space="preserve"> </w:t>
      </w:r>
      <w:r w:rsidRPr="00430CAD">
        <w:rPr>
          <w:rFonts w:eastAsia="Roboto"/>
          <w:color w:val="757575"/>
          <w:sz w:val="24"/>
          <w:szCs w:val="24"/>
        </w:rPr>
        <w:t>Other</w:t>
      </w:r>
    </w:p>
    <w:p w14:paraId="0000007E" w14:textId="77777777" w:rsidR="00BE3E14" w:rsidRPr="00430CAD" w:rsidRDefault="00B37CB0">
      <w:pPr>
        <w:shd w:val="clear" w:color="auto" w:fill="FFFFFF"/>
        <w:rPr>
          <w:rFonts w:eastAsia="Roboto"/>
          <w:color w:val="757575"/>
          <w:sz w:val="24"/>
          <w:szCs w:val="24"/>
        </w:rPr>
      </w:pPr>
      <w:r>
        <w:rPr>
          <w:noProof/>
        </w:rPr>
        <w:lastRenderedPageBreak/>
        <w:pict w14:anchorId="1127D53C">
          <v:rect id="_x0000_i1029" alt="" style="width:451.6pt;height:.05pt;mso-width-percent:0;mso-height-percent:0;mso-width-percent:0;mso-height-percent:0" o:hrpct="965" o:hralign="center" o:hrstd="t" o:hr="t" fillcolor="#a0a0a0" stroked="f"/>
        </w:pict>
      </w:r>
    </w:p>
    <w:p w14:paraId="0000007F" w14:textId="77777777" w:rsidR="00BE3E14" w:rsidRPr="00430CAD" w:rsidRDefault="00000000">
      <w:pPr>
        <w:pStyle w:val="Heading3"/>
        <w:shd w:val="clear" w:color="auto" w:fill="FFFFFF"/>
        <w:rPr>
          <w:b/>
          <w:color w:val="9E0B0F"/>
        </w:rPr>
      </w:pPr>
      <w:bookmarkStart w:id="17" w:name="_d0i7kz6s61c6" w:colFirst="0" w:colLast="0"/>
      <w:bookmarkEnd w:id="17"/>
      <w:r w:rsidRPr="00430CAD">
        <w:rPr>
          <w:b/>
          <w:color w:val="242748"/>
        </w:rPr>
        <w:t>Section 12: Conflict of Interest</w:t>
      </w:r>
    </w:p>
    <w:p w14:paraId="00000080" w14:textId="77777777" w:rsidR="00BE3E14" w:rsidRPr="00430CAD" w:rsidRDefault="00BE3E14"/>
    <w:p w14:paraId="4CDE2BF7" w14:textId="77777777" w:rsidR="008F7D4F" w:rsidRPr="008F7D4F" w:rsidRDefault="008F7D4F" w:rsidP="008F7D4F">
      <w:pPr>
        <w:shd w:val="clear" w:color="auto" w:fill="FFFFFF"/>
        <w:rPr>
          <w:rFonts w:eastAsia="Roboto"/>
          <w:color w:val="242748"/>
          <w:sz w:val="24"/>
          <w:szCs w:val="24"/>
        </w:rPr>
      </w:pPr>
      <w:r w:rsidRPr="008F7D4F">
        <w:rPr>
          <w:rFonts w:eastAsia="Roboto"/>
          <w:color w:val="242748"/>
          <w:sz w:val="24"/>
          <w:szCs w:val="24"/>
        </w:rPr>
        <w:t>BFI, Screen Scotland and Glasgow Film (Film Hub Scotland) are required to identify all relevant financial or personal interests that may exist between board members or employees of BFI, Screen Scotland and/or Glasgow Film (Film Hub Scotland) and applicants. This is to ensure that measures can be introduced to prevent a conflict of interest arising between those persons assessing the application for BFI, Screen Scotland and/or Glasgow Film (Film Hub Scotland) and such applicants.</w:t>
      </w:r>
    </w:p>
    <w:p w14:paraId="578D6699" w14:textId="77777777" w:rsidR="008F7D4F" w:rsidRPr="008F7D4F" w:rsidRDefault="008F7D4F" w:rsidP="008F7D4F">
      <w:pPr>
        <w:shd w:val="clear" w:color="auto" w:fill="FFFFFF"/>
        <w:rPr>
          <w:rFonts w:eastAsia="Roboto"/>
          <w:color w:val="242748"/>
          <w:sz w:val="24"/>
          <w:szCs w:val="24"/>
        </w:rPr>
      </w:pPr>
    </w:p>
    <w:p w14:paraId="00000082" w14:textId="66A5EA2D" w:rsidR="00BE3E14" w:rsidRPr="00430CAD" w:rsidRDefault="008F7D4F" w:rsidP="008F7D4F">
      <w:pPr>
        <w:shd w:val="clear" w:color="auto" w:fill="FFFFFF"/>
        <w:rPr>
          <w:rFonts w:eastAsia="Roboto"/>
          <w:color w:val="757575"/>
          <w:sz w:val="24"/>
          <w:szCs w:val="24"/>
        </w:rPr>
      </w:pPr>
      <w:r w:rsidRPr="008F7D4F">
        <w:rPr>
          <w:rFonts w:eastAsia="Roboto"/>
          <w:color w:val="242748"/>
          <w:sz w:val="24"/>
          <w:szCs w:val="24"/>
        </w:rPr>
        <w:t>If you have any financial or close personal relationships with any trustee, board member or employee of BFI, Screen Scotland and/or Glasgow Film (Film Hub Scotland), please give details of the nature of the relationship/s:</w:t>
      </w:r>
    </w:p>
    <w:p w14:paraId="00000083" w14:textId="77777777" w:rsidR="00BE3E14" w:rsidRPr="00430CAD" w:rsidRDefault="00B37CB0">
      <w:pPr>
        <w:shd w:val="clear" w:color="auto" w:fill="FFFFFF"/>
        <w:rPr>
          <w:rFonts w:eastAsia="Roboto"/>
          <w:color w:val="757575"/>
          <w:sz w:val="24"/>
          <w:szCs w:val="24"/>
        </w:rPr>
      </w:pPr>
      <w:r>
        <w:rPr>
          <w:noProof/>
        </w:rPr>
        <w:pict w14:anchorId="025BC05F">
          <v:rect id="_x0000_i1028" alt="" style="width:451.6pt;height:.05pt;mso-width-percent:0;mso-height-percent:0;mso-width-percent:0;mso-height-percent:0" o:hrpct="965" o:hralign="center" o:hrstd="t" o:hr="t" fillcolor="#a0a0a0" stroked="f"/>
        </w:pict>
      </w:r>
    </w:p>
    <w:p w14:paraId="00000084" w14:textId="77777777" w:rsidR="00BE3E14" w:rsidRPr="00430CAD" w:rsidRDefault="00000000">
      <w:pPr>
        <w:pStyle w:val="Heading3"/>
        <w:shd w:val="clear" w:color="auto" w:fill="FFFFFF"/>
        <w:rPr>
          <w:b/>
          <w:color w:val="9E0B0F"/>
        </w:rPr>
      </w:pPr>
      <w:bookmarkStart w:id="18" w:name="_m6shzu5kx5er" w:colFirst="0" w:colLast="0"/>
      <w:bookmarkEnd w:id="18"/>
      <w:r w:rsidRPr="00430CAD">
        <w:rPr>
          <w:b/>
          <w:color w:val="242748"/>
        </w:rPr>
        <w:t>Section 13: Artificial Intelligence</w:t>
      </w:r>
    </w:p>
    <w:p w14:paraId="00000085" w14:textId="77777777" w:rsidR="00BE3E14" w:rsidRPr="00430CAD" w:rsidRDefault="00BE3E14"/>
    <w:p w14:paraId="00000086" w14:textId="77777777" w:rsidR="00BE3E14" w:rsidRPr="00430CAD" w:rsidRDefault="00000000">
      <w:pPr>
        <w:shd w:val="clear" w:color="auto" w:fill="FFFFFF"/>
        <w:rPr>
          <w:rFonts w:eastAsia="Roboto"/>
          <w:color w:val="242748"/>
          <w:sz w:val="24"/>
          <w:szCs w:val="24"/>
          <w:highlight w:val="white"/>
        </w:rPr>
      </w:pPr>
      <w:r w:rsidRPr="00430CAD">
        <w:rPr>
          <w:rFonts w:eastAsia="Roboto"/>
          <w:color w:val="242748"/>
          <w:sz w:val="24"/>
          <w:szCs w:val="24"/>
          <w:highlight w:val="white"/>
        </w:rPr>
        <w:t>Film Hub Scotland would like to gather some early data on the use of AI in funding proposals. This will help us to better understand where and how it is being used by our members. Did you use Artificial Intelligence, or a tool based on it, to help you complete this proposal?</w:t>
      </w:r>
    </w:p>
    <w:p w14:paraId="00000087" w14:textId="77777777" w:rsidR="00BE3E14" w:rsidRPr="00430CAD" w:rsidRDefault="00BE3E14">
      <w:pPr>
        <w:shd w:val="clear" w:color="auto" w:fill="FFFFFF"/>
        <w:rPr>
          <w:rFonts w:eastAsia="Roboto"/>
          <w:color w:val="242748"/>
          <w:sz w:val="24"/>
          <w:szCs w:val="24"/>
          <w:highlight w:val="white"/>
        </w:rPr>
      </w:pPr>
    </w:p>
    <w:p w14:paraId="00000088" w14:textId="77777777" w:rsidR="00BE3E14" w:rsidRPr="00430CAD" w:rsidRDefault="00000000">
      <w:pPr>
        <w:numPr>
          <w:ilvl w:val="0"/>
          <w:numId w:val="2"/>
        </w:numPr>
        <w:shd w:val="clear" w:color="auto" w:fill="FFFFFF"/>
        <w:rPr>
          <w:rFonts w:eastAsia="Roboto"/>
          <w:sz w:val="24"/>
          <w:szCs w:val="24"/>
          <w:highlight w:val="white"/>
        </w:rPr>
      </w:pPr>
      <w:r w:rsidRPr="00430CAD">
        <w:rPr>
          <w:rFonts w:eastAsia="Roboto"/>
          <w:color w:val="242748"/>
          <w:sz w:val="24"/>
          <w:szCs w:val="24"/>
          <w:highlight w:val="white"/>
        </w:rPr>
        <w:t xml:space="preserve"> </w:t>
      </w:r>
      <w:r w:rsidRPr="00430CAD">
        <w:rPr>
          <w:rFonts w:eastAsia="Roboto"/>
          <w:color w:val="757575"/>
          <w:sz w:val="24"/>
          <w:szCs w:val="24"/>
          <w:highlight w:val="white"/>
        </w:rPr>
        <w:t>Yes</w:t>
      </w:r>
    </w:p>
    <w:p w14:paraId="00000089" w14:textId="77777777" w:rsidR="00BE3E14" w:rsidRPr="00430CAD" w:rsidRDefault="00000000">
      <w:pPr>
        <w:numPr>
          <w:ilvl w:val="0"/>
          <w:numId w:val="2"/>
        </w:numPr>
        <w:shd w:val="clear" w:color="auto" w:fill="FFFFFF"/>
        <w:rPr>
          <w:rFonts w:eastAsia="Roboto"/>
          <w:sz w:val="24"/>
          <w:szCs w:val="24"/>
          <w:highlight w:val="white"/>
        </w:rPr>
      </w:pPr>
      <w:r w:rsidRPr="00430CAD">
        <w:rPr>
          <w:rFonts w:eastAsia="Roboto"/>
          <w:color w:val="242748"/>
          <w:sz w:val="24"/>
          <w:szCs w:val="24"/>
          <w:highlight w:val="white"/>
        </w:rPr>
        <w:t xml:space="preserve"> </w:t>
      </w:r>
      <w:r w:rsidRPr="00430CAD">
        <w:rPr>
          <w:rFonts w:eastAsia="Roboto"/>
          <w:color w:val="757575"/>
          <w:sz w:val="24"/>
          <w:szCs w:val="24"/>
          <w:highlight w:val="white"/>
        </w:rPr>
        <w:t>No</w:t>
      </w:r>
    </w:p>
    <w:p w14:paraId="0000008A" w14:textId="77777777" w:rsidR="00BE3E14" w:rsidRPr="00430CAD" w:rsidRDefault="00000000">
      <w:pPr>
        <w:numPr>
          <w:ilvl w:val="0"/>
          <w:numId w:val="2"/>
        </w:numPr>
        <w:shd w:val="clear" w:color="auto" w:fill="FFFFFF"/>
        <w:rPr>
          <w:rFonts w:eastAsia="Roboto"/>
          <w:sz w:val="24"/>
          <w:szCs w:val="24"/>
          <w:highlight w:val="white"/>
        </w:rPr>
      </w:pPr>
      <w:r w:rsidRPr="00430CAD">
        <w:rPr>
          <w:rFonts w:eastAsia="Roboto"/>
          <w:color w:val="242748"/>
          <w:sz w:val="24"/>
          <w:szCs w:val="24"/>
          <w:highlight w:val="white"/>
        </w:rPr>
        <w:t xml:space="preserve"> </w:t>
      </w:r>
      <w:r w:rsidRPr="00430CAD">
        <w:rPr>
          <w:rFonts w:eastAsia="Roboto"/>
          <w:color w:val="757575"/>
          <w:sz w:val="24"/>
          <w:szCs w:val="24"/>
          <w:highlight w:val="white"/>
        </w:rPr>
        <w:t>Unsure</w:t>
      </w:r>
    </w:p>
    <w:p w14:paraId="0000008B" w14:textId="77777777" w:rsidR="00BE3E14" w:rsidRPr="00430CAD" w:rsidRDefault="00BE3E14">
      <w:pPr>
        <w:shd w:val="clear" w:color="auto" w:fill="FFFFFF"/>
        <w:ind w:left="720"/>
        <w:rPr>
          <w:rFonts w:eastAsia="Roboto"/>
          <w:color w:val="757575"/>
          <w:sz w:val="24"/>
          <w:szCs w:val="24"/>
          <w:highlight w:val="white"/>
        </w:rPr>
      </w:pPr>
    </w:p>
    <w:p w14:paraId="0000008C" w14:textId="77777777" w:rsidR="00BE3E14" w:rsidRPr="00430CAD" w:rsidRDefault="00BE3E14">
      <w:pPr>
        <w:shd w:val="clear" w:color="auto" w:fill="FFFFFF"/>
        <w:ind w:left="-40" w:right="-40"/>
        <w:rPr>
          <w:rFonts w:eastAsia="Roboto"/>
          <w:color w:val="FFFFFF"/>
          <w:sz w:val="2"/>
          <w:szCs w:val="2"/>
          <w:shd w:val="clear" w:color="auto" w:fill="242748"/>
        </w:rPr>
      </w:pPr>
    </w:p>
    <w:p w14:paraId="0000008D" w14:textId="77777777" w:rsidR="00BE3E14" w:rsidRPr="00430CAD" w:rsidRDefault="00000000">
      <w:pPr>
        <w:shd w:val="clear" w:color="auto" w:fill="FFFFFF"/>
        <w:ind w:left="-40" w:right="-40"/>
        <w:rPr>
          <w:sz w:val="24"/>
          <w:szCs w:val="24"/>
        </w:rPr>
      </w:pPr>
      <w:r w:rsidRPr="00430CAD">
        <w:rPr>
          <w:sz w:val="24"/>
          <w:szCs w:val="24"/>
        </w:rPr>
        <w:t>Are you seeking funding for a project that contains outputs (e.g. film events, screenings and related activity) from Artificial Intelligence, or a tool based on it?</w:t>
      </w:r>
    </w:p>
    <w:p w14:paraId="0000008E" w14:textId="77777777" w:rsidR="00BE3E14" w:rsidRPr="00430CAD" w:rsidRDefault="00000000">
      <w:pPr>
        <w:numPr>
          <w:ilvl w:val="0"/>
          <w:numId w:val="5"/>
        </w:numPr>
        <w:shd w:val="clear" w:color="auto" w:fill="FFFFFF"/>
        <w:rPr>
          <w:rFonts w:eastAsia="Roboto"/>
          <w:sz w:val="24"/>
          <w:szCs w:val="24"/>
          <w:highlight w:val="white"/>
        </w:rPr>
      </w:pPr>
      <w:r w:rsidRPr="00430CAD">
        <w:rPr>
          <w:rFonts w:eastAsia="Roboto"/>
          <w:color w:val="242748"/>
          <w:sz w:val="24"/>
          <w:szCs w:val="24"/>
          <w:highlight w:val="white"/>
        </w:rPr>
        <w:t xml:space="preserve"> </w:t>
      </w:r>
      <w:r w:rsidRPr="00430CAD">
        <w:rPr>
          <w:rFonts w:eastAsia="Roboto"/>
          <w:color w:val="757575"/>
          <w:sz w:val="24"/>
          <w:szCs w:val="24"/>
          <w:highlight w:val="white"/>
        </w:rPr>
        <w:t>Yes</w:t>
      </w:r>
    </w:p>
    <w:p w14:paraId="0000008F" w14:textId="77777777" w:rsidR="00BE3E14" w:rsidRPr="00430CAD" w:rsidRDefault="00000000">
      <w:pPr>
        <w:numPr>
          <w:ilvl w:val="0"/>
          <w:numId w:val="5"/>
        </w:numPr>
        <w:shd w:val="clear" w:color="auto" w:fill="FFFFFF"/>
        <w:rPr>
          <w:rFonts w:eastAsia="Roboto"/>
          <w:sz w:val="24"/>
          <w:szCs w:val="24"/>
          <w:highlight w:val="white"/>
        </w:rPr>
      </w:pPr>
      <w:r w:rsidRPr="00430CAD">
        <w:rPr>
          <w:rFonts w:eastAsia="Roboto"/>
          <w:color w:val="242748"/>
          <w:sz w:val="24"/>
          <w:szCs w:val="24"/>
          <w:highlight w:val="white"/>
        </w:rPr>
        <w:t xml:space="preserve"> </w:t>
      </w:r>
      <w:r w:rsidRPr="00430CAD">
        <w:rPr>
          <w:rFonts w:eastAsia="Roboto"/>
          <w:color w:val="757575"/>
          <w:sz w:val="24"/>
          <w:szCs w:val="24"/>
          <w:highlight w:val="white"/>
        </w:rPr>
        <w:t>No</w:t>
      </w:r>
    </w:p>
    <w:p w14:paraId="00000090" w14:textId="77777777" w:rsidR="00BE3E14" w:rsidRPr="00430CAD" w:rsidRDefault="00000000">
      <w:pPr>
        <w:numPr>
          <w:ilvl w:val="0"/>
          <w:numId w:val="5"/>
        </w:numPr>
        <w:shd w:val="clear" w:color="auto" w:fill="FFFFFF"/>
        <w:rPr>
          <w:rFonts w:eastAsia="Roboto"/>
          <w:sz w:val="24"/>
          <w:szCs w:val="24"/>
          <w:highlight w:val="white"/>
        </w:rPr>
      </w:pPr>
      <w:r w:rsidRPr="00430CAD">
        <w:rPr>
          <w:rFonts w:eastAsia="Roboto"/>
          <w:color w:val="242748"/>
          <w:sz w:val="24"/>
          <w:szCs w:val="24"/>
          <w:highlight w:val="white"/>
        </w:rPr>
        <w:t xml:space="preserve"> </w:t>
      </w:r>
      <w:r w:rsidRPr="00430CAD">
        <w:rPr>
          <w:rFonts w:eastAsia="Roboto"/>
          <w:color w:val="757575"/>
          <w:sz w:val="24"/>
          <w:szCs w:val="24"/>
          <w:highlight w:val="white"/>
        </w:rPr>
        <w:t>Unsure</w:t>
      </w:r>
    </w:p>
    <w:p w14:paraId="00000091" w14:textId="77777777" w:rsidR="00BE3E14" w:rsidRPr="00430CAD" w:rsidRDefault="00BE3E14">
      <w:pPr>
        <w:shd w:val="clear" w:color="auto" w:fill="FFFFFF"/>
        <w:rPr>
          <w:rFonts w:eastAsia="Roboto"/>
          <w:b/>
          <w:color w:val="242748"/>
          <w:sz w:val="24"/>
          <w:szCs w:val="24"/>
        </w:rPr>
      </w:pPr>
    </w:p>
    <w:p w14:paraId="00000092" w14:textId="77777777" w:rsidR="00BE3E14" w:rsidRPr="00430CAD" w:rsidRDefault="00000000">
      <w:pPr>
        <w:shd w:val="clear" w:color="auto" w:fill="FFFFFF"/>
        <w:rPr>
          <w:rFonts w:eastAsia="Roboto"/>
          <w:color w:val="242748"/>
          <w:sz w:val="24"/>
          <w:szCs w:val="24"/>
        </w:rPr>
      </w:pPr>
      <w:r w:rsidRPr="00430CAD">
        <w:rPr>
          <w:rFonts w:eastAsia="Roboto"/>
          <w:color w:val="242748"/>
          <w:sz w:val="24"/>
          <w:szCs w:val="24"/>
        </w:rPr>
        <w:t>If you answered Yes or Unsure to either of the above questions, please include further details here:</w:t>
      </w:r>
    </w:p>
    <w:p w14:paraId="00000093" w14:textId="77777777" w:rsidR="00BE3E14" w:rsidRPr="00430CAD" w:rsidRDefault="00B37CB0">
      <w:pPr>
        <w:shd w:val="clear" w:color="auto" w:fill="FFFFFF"/>
        <w:spacing w:line="360" w:lineRule="auto"/>
        <w:rPr>
          <w:rFonts w:eastAsia="Roboto"/>
          <w:color w:val="242748"/>
          <w:sz w:val="24"/>
          <w:szCs w:val="24"/>
        </w:rPr>
      </w:pPr>
      <w:r>
        <w:rPr>
          <w:noProof/>
        </w:rPr>
        <w:pict w14:anchorId="6A52A0E1">
          <v:rect id="_x0000_i1027" alt="" style="width:451.6pt;height:.05pt;mso-width-percent:0;mso-height-percent:0;mso-width-percent:0;mso-height-percent:0" o:hrpct="965" o:hralign="center" o:hrstd="t" o:hr="t" fillcolor="#a0a0a0" stroked="f"/>
        </w:pict>
      </w:r>
    </w:p>
    <w:p w14:paraId="00000094" w14:textId="77777777" w:rsidR="00BE3E14" w:rsidRPr="00430CAD" w:rsidRDefault="00000000">
      <w:pPr>
        <w:shd w:val="clear" w:color="auto" w:fill="FFFFFF"/>
        <w:rPr>
          <w:color w:val="242748"/>
          <w:sz w:val="24"/>
          <w:szCs w:val="24"/>
          <w:highlight w:val="white"/>
        </w:rPr>
      </w:pPr>
      <w:r w:rsidRPr="00430CAD">
        <w:rPr>
          <w:b/>
          <w:color w:val="242748"/>
          <w:sz w:val="24"/>
          <w:szCs w:val="24"/>
          <w:highlight w:val="white"/>
        </w:rPr>
        <w:t xml:space="preserve">Please attach a completed budget document </w:t>
      </w:r>
      <w:r w:rsidRPr="00430CAD">
        <w:rPr>
          <w:color w:val="242748"/>
          <w:sz w:val="24"/>
          <w:szCs w:val="24"/>
          <w:highlight w:val="white"/>
        </w:rPr>
        <w:t xml:space="preserve">(this can be sent to </w:t>
      </w:r>
      <w:hyperlink r:id="rId11">
        <w:r w:rsidRPr="00430CAD">
          <w:rPr>
            <w:color w:val="1155CC"/>
            <w:sz w:val="24"/>
            <w:szCs w:val="24"/>
            <w:highlight w:val="white"/>
            <w:u w:val="single"/>
          </w:rPr>
          <w:t>info@filmhubscotland.com</w:t>
        </w:r>
      </w:hyperlink>
      <w:r w:rsidRPr="00430CAD">
        <w:rPr>
          <w:color w:val="242748"/>
          <w:sz w:val="24"/>
          <w:szCs w:val="24"/>
          <w:highlight w:val="white"/>
        </w:rPr>
        <w:t xml:space="preserve">). </w:t>
      </w:r>
    </w:p>
    <w:p w14:paraId="00000095" w14:textId="77777777" w:rsidR="00BE3E14" w:rsidRPr="00430CAD" w:rsidRDefault="00BE3E14">
      <w:pPr>
        <w:shd w:val="clear" w:color="auto" w:fill="FFFFFF"/>
        <w:rPr>
          <w:rFonts w:eastAsia="Roboto"/>
          <w:b/>
          <w:color w:val="242748"/>
          <w:sz w:val="24"/>
          <w:szCs w:val="24"/>
          <w:highlight w:val="white"/>
        </w:rPr>
      </w:pPr>
    </w:p>
    <w:p w14:paraId="00000096" w14:textId="77777777" w:rsidR="00BE3E14" w:rsidRPr="00430CAD" w:rsidRDefault="00B37CB0">
      <w:pPr>
        <w:shd w:val="clear" w:color="auto" w:fill="FFFFFF"/>
        <w:rPr>
          <w:rFonts w:eastAsia="Roboto"/>
          <w:b/>
          <w:color w:val="242748"/>
          <w:sz w:val="24"/>
          <w:szCs w:val="24"/>
          <w:highlight w:val="white"/>
        </w:rPr>
      </w:pPr>
      <w:r>
        <w:rPr>
          <w:noProof/>
        </w:rPr>
        <w:pict w14:anchorId="1E1DAB70">
          <v:rect id="_x0000_i1026" alt="" style="width:451.6pt;height:.05pt;mso-width-percent:0;mso-height-percent:0;mso-width-percent:0;mso-height-percent:0" o:hrpct="965" o:hralign="center" o:hrstd="t" o:hr="t" fillcolor="#a0a0a0" stroked="f"/>
        </w:pict>
      </w:r>
    </w:p>
    <w:p w14:paraId="00000097" w14:textId="77777777" w:rsidR="00BE3E14" w:rsidRPr="00430CAD" w:rsidRDefault="00000000">
      <w:pPr>
        <w:pStyle w:val="Heading3"/>
        <w:shd w:val="clear" w:color="auto" w:fill="FFFFFF"/>
        <w:rPr>
          <w:b/>
        </w:rPr>
      </w:pPr>
      <w:bookmarkStart w:id="19" w:name="_q7keit3cpkw" w:colFirst="0" w:colLast="0"/>
      <w:bookmarkEnd w:id="19"/>
      <w:r w:rsidRPr="00430CAD">
        <w:rPr>
          <w:b/>
        </w:rPr>
        <w:t>Data Protection</w:t>
      </w:r>
    </w:p>
    <w:p w14:paraId="00000098" w14:textId="77777777" w:rsidR="00BE3E14" w:rsidRPr="00430CAD" w:rsidRDefault="00BE3E14"/>
    <w:p w14:paraId="0000009A" w14:textId="17C8A027" w:rsidR="00BE3E14" w:rsidRPr="00430CAD" w:rsidRDefault="00A76DC9">
      <w:pPr>
        <w:shd w:val="clear" w:color="auto" w:fill="FFFFFF"/>
        <w:rPr>
          <w:color w:val="242748"/>
          <w:sz w:val="24"/>
          <w:szCs w:val="24"/>
          <w:highlight w:val="white"/>
        </w:rPr>
      </w:pPr>
      <w:r w:rsidRPr="00A76DC9">
        <w:rPr>
          <w:color w:val="242748"/>
          <w:sz w:val="24"/>
          <w:szCs w:val="24"/>
        </w:rPr>
        <w:lastRenderedPageBreak/>
        <w:t xml:space="preserve">Please note that the information you supply will be held in computer files. It may be used to prepare statistics and summary data. We may be obliged to share information under the Freedom </w:t>
      </w:r>
      <w:r w:rsidR="00AA53D8">
        <w:rPr>
          <w:color w:val="242748"/>
          <w:sz w:val="24"/>
          <w:szCs w:val="24"/>
        </w:rPr>
        <w:t>of</w:t>
      </w:r>
      <w:r w:rsidRPr="00A76DC9">
        <w:rPr>
          <w:color w:val="242748"/>
          <w:sz w:val="24"/>
          <w:szCs w:val="24"/>
        </w:rPr>
        <w:t xml:space="preserve"> Information Act.</w:t>
      </w:r>
    </w:p>
    <w:p w14:paraId="0000009B" w14:textId="77777777" w:rsidR="00BE3E14" w:rsidRPr="00430CAD" w:rsidRDefault="00B37CB0">
      <w:pPr>
        <w:shd w:val="clear" w:color="auto" w:fill="FFFFFF"/>
        <w:rPr>
          <w:rFonts w:eastAsia="Roboto"/>
          <w:b/>
          <w:color w:val="242748"/>
          <w:sz w:val="24"/>
          <w:szCs w:val="24"/>
          <w:highlight w:val="white"/>
        </w:rPr>
      </w:pPr>
      <w:r>
        <w:rPr>
          <w:noProof/>
        </w:rPr>
        <w:pict w14:anchorId="134A151C">
          <v:rect id="_x0000_i1025" alt="" style="width:451.6pt;height:.05pt;mso-width-percent:0;mso-height-percent:0;mso-width-percent:0;mso-height-percent:0" o:hrpct="965" o:hralign="center" o:hrstd="t" o:hr="t" fillcolor="#a0a0a0" stroked="f"/>
        </w:pict>
      </w:r>
    </w:p>
    <w:p w14:paraId="0000009C" w14:textId="77777777" w:rsidR="00BE3E14" w:rsidRPr="00430CAD" w:rsidRDefault="00000000">
      <w:pPr>
        <w:pStyle w:val="Heading3"/>
        <w:shd w:val="clear" w:color="auto" w:fill="FFFFFF"/>
        <w:rPr>
          <w:b/>
          <w:color w:val="242748"/>
        </w:rPr>
      </w:pPr>
      <w:bookmarkStart w:id="20" w:name="_z5828iohqh02" w:colFirst="0" w:colLast="0"/>
      <w:bookmarkEnd w:id="20"/>
      <w:r w:rsidRPr="00430CAD">
        <w:rPr>
          <w:b/>
          <w:color w:val="242748"/>
        </w:rPr>
        <w:t>Applicant Confirmation</w:t>
      </w:r>
    </w:p>
    <w:p w14:paraId="0000009D" w14:textId="77777777" w:rsidR="00BE3E14" w:rsidRPr="00430CAD" w:rsidRDefault="00BE3E14"/>
    <w:p w14:paraId="0000009E" w14:textId="77777777" w:rsidR="00BE3E14" w:rsidRPr="00430CAD" w:rsidRDefault="00000000">
      <w:pPr>
        <w:shd w:val="clear" w:color="auto" w:fill="FFFFFF"/>
        <w:rPr>
          <w:rFonts w:eastAsia="Roboto"/>
          <w:color w:val="242748"/>
          <w:sz w:val="24"/>
          <w:szCs w:val="24"/>
          <w:highlight w:val="white"/>
        </w:rPr>
      </w:pPr>
      <w:r w:rsidRPr="00430CAD">
        <w:rPr>
          <w:rFonts w:eastAsia="Roboto"/>
          <w:color w:val="242748"/>
          <w:sz w:val="24"/>
          <w:szCs w:val="24"/>
          <w:highlight w:val="white"/>
        </w:rPr>
        <w:t>I confirm that all of the information provided on this form and in any material submitted in support of it is truthful and accurate. I agree that this information can be stored by Film Hub Scotland and used for statistical and monitoring purposes.</w:t>
      </w:r>
    </w:p>
    <w:p w14:paraId="0000009F" w14:textId="77777777" w:rsidR="00BE3E14" w:rsidRPr="00430CAD" w:rsidRDefault="00BE3E14">
      <w:pPr>
        <w:shd w:val="clear" w:color="auto" w:fill="FFFFFF"/>
        <w:spacing w:line="360" w:lineRule="auto"/>
        <w:rPr>
          <w:rFonts w:eastAsia="Roboto"/>
          <w:color w:val="242748"/>
          <w:sz w:val="24"/>
          <w:szCs w:val="24"/>
          <w:highlight w:val="white"/>
        </w:rPr>
      </w:pPr>
    </w:p>
    <w:p w14:paraId="000000A0" w14:textId="77777777" w:rsidR="00BE3E14" w:rsidRPr="00430CAD" w:rsidRDefault="00000000">
      <w:pPr>
        <w:numPr>
          <w:ilvl w:val="0"/>
          <w:numId w:val="6"/>
        </w:numPr>
        <w:shd w:val="clear" w:color="auto" w:fill="FFFFFF"/>
        <w:rPr>
          <w:rFonts w:eastAsia="Roboto"/>
          <w:b/>
          <w:sz w:val="24"/>
          <w:szCs w:val="24"/>
          <w:highlight w:val="white"/>
        </w:rPr>
      </w:pPr>
      <w:r w:rsidRPr="00430CAD">
        <w:rPr>
          <w:rFonts w:eastAsia="Roboto"/>
          <w:b/>
          <w:color w:val="242748"/>
          <w:sz w:val="24"/>
          <w:szCs w:val="24"/>
          <w:highlight w:val="white"/>
        </w:rPr>
        <w:t xml:space="preserve"> </w:t>
      </w:r>
      <w:r w:rsidRPr="00430CAD">
        <w:rPr>
          <w:rFonts w:eastAsia="Roboto"/>
          <w:b/>
          <w:color w:val="757575"/>
          <w:sz w:val="24"/>
          <w:szCs w:val="24"/>
          <w:highlight w:val="white"/>
        </w:rPr>
        <w:t>I agree to the above confirmation</w:t>
      </w:r>
    </w:p>
    <w:sectPr w:rsidR="00BE3E14" w:rsidRPr="00430CAD">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CBA30" w14:textId="77777777" w:rsidR="00B37CB0" w:rsidRDefault="00B37CB0">
      <w:pPr>
        <w:spacing w:line="240" w:lineRule="auto"/>
      </w:pPr>
      <w:r>
        <w:separator/>
      </w:r>
    </w:p>
  </w:endnote>
  <w:endnote w:type="continuationSeparator" w:id="0">
    <w:p w14:paraId="23C739F5" w14:textId="77777777" w:rsidR="00B37CB0" w:rsidRDefault="00B37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1AB130-0384-D440-A74D-B797CF9E4430}"/>
  </w:font>
  <w:font w:name="Arial">
    <w:panose1 w:val="020B0604020202020204"/>
    <w:charset w:val="00"/>
    <w:family w:val="swiss"/>
    <w:pitch w:val="variable"/>
    <w:sig w:usb0="E0002EFF" w:usb1="C000785B" w:usb2="00000009" w:usb3="00000000" w:csb0="000001FF" w:csb1="00000000"/>
    <w:embedRegular r:id="rId2" w:fontKey="{F674858A-5742-0049-9371-2529729A7297}"/>
    <w:embedBold r:id="rId3" w:fontKey="{CB409875-1FA2-3244-B39D-006234B9A2AE}"/>
    <w:embedItalic r:id="rId4" w:fontKey="{E410CE04-53C0-784F-B72C-4B60B14CAE77}"/>
  </w:font>
  <w:font w:name="Degular Demo">
    <w:panose1 w:val="04040406060303040305"/>
    <w:charset w:val="00"/>
    <w:family w:val="decorative"/>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AFF" w:usb1="5000217F" w:usb2="00000021" w:usb3="00000000" w:csb0="0000019F" w:csb1="00000000"/>
    <w:embedRegular r:id="rId6" w:fontKey="{C7566D9C-4835-1242-A7D1-7021B7DADE30}"/>
    <w:embedBold r:id="rId7" w:fontKey="{D5563837-D85E-D741-A919-F9FB600753CD}"/>
  </w:font>
  <w:font w:name="Calibri">
    <w:panose1 w:val="020F0502020204030204"/>
    <w:charset w:val="00"/>
    <w:family w:val="swiss"/>
    <w:pitch w:val="variable"/>
    <w:sig w:usb0="E4002EFF" w:usb1="C200247B" w:usb2="00000009" w:usb3="00000000" w:csb0="000001FF" w:csb1="00000000"/>
    <w:embedRegular r:id="rId8" w:fontKey="{BF770F79-3AC5-DD47-8E75-36F7388B8821}"/>
  </w:font>
  <w:font w:name="Cambria">
    <w:panose1 w:val="02040503050406030204"/>
    <w:charset w:val="00"/>
    <w:family w:val="roman"/>
    <w:pitch w:val="variable"/>
    <w:sig w:usb0="E00006FF" w:usb1="420024FF" w:usb2="02000000" w:usb3="00000000" w:csb0="0000019F" w:csb1="00000000"/>
    <w:embedRegular r:id="rId9" w:fontKey="{559816BD-5DF4-F240-9417-2173F3E97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1" w14:textId="04108F4B" w:rsidR="00BE3E14" w:rsidRDefault="00000000">
    <w:pPr>
      <w:jc w:val="right"/>
    </w:pPr>
    <w:r>
      <w:rPr>
        <w:rFonts w:ascii="Roboto" w:eastAsia="Roboto" w:hAnsi="Roboto" w:cs="Roboto"/>
        <w:b/>
        <w:color w:val="757575"/>
        <w:sz w:val="24"/>
        <w:szCs w:val="24"/>
        <w:highlight w:val="white"/>
      </w:rPr>
      <w:fldChar w:fldCharType="begin"/>
    </w:r>
    <w:r>
      <w:rPr>
        <w:rFonts w:ascii="Roboto" w:eastAsia="Roboto" w:hAnsi="Roboto" w:cs="Roboto"/>
        <w:b/>
        <w:color w:val="757575"/>
        <w:sz w:val="24"/>
        <w:szCs w:val="24"/>
        <w:highlight w:val="white"/>
      </w:rPr>
      <w:instrText>PAGE</w:instrText>
    </w:r>
    <w:r>
      <w:rPr>
        <w:rFonts w:ascii="Roboto" w:eastAsia="Roboto" w:hAnsi="Roboto" w:cs="Roboto"/>
        <w:b/>
        <w:color w:val="757575"/>
        <w:sz w:val="24"/>
        <w:szCs w:val="24"/>
        <w:highlight w:val="white"/>
      </w:rPr>
      <w:fldChar w:fldCharType="separate"/>
    </w:r>
    <w:r w:rsidR="00E6482A">
      <w:rPr>
        <w:rFonts w:ascii="Roboto" w:eastAsia="Roboto" w:hAnsi="Roboto" w:cs="Roboto"/>
        <w:b/>
        <w:noProof/>
        <w:color w:val="757575"/>
        <w:sz w:val="24"/>
        <w:szCs w:val="24"/>
        <w:highlight w:val="white"/>
      </w:rPr>
      <w:t>1</w:t>
    </w:r>
    <w:r>
      <w:rPr>
        <w:rFonts w:ascii="Roboto" w:eastAsia="Roboto" w:hAnsi="Roboto" w:cs="Roboto"/>
        <w:b/>
        <w:color w:val="757575"/>
        <w:sz w:val="24"/>
        <w:szCs w:val="24"/>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AD7D1" w14:textId="77777777" w:rsidR="00B37CB0" w:rsidRDefault="00B37CB0">
      <w:pPr>
        <w:spacing w:line="240" w:lineRule="auto"/>
      </w:pPr>
      <w:r>
        <w:separator/>
      </w:r>
    </w:p>
  </w:footnote>
  <w:footnote w:type="continuationSeparator" w:id="0">
    <w:p w14:paraId="4077A0F2" w14:textId="77777777" w:rsidR="00B37CB0" w:rsidRDefault="00B37C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D588B"/>
    <w:multiLevelType w:val="multilevel"/>
    <w:tmpl w:val="3F7AA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D7315"/>
    <w:multiLevelType w:val="multilevel"/>
    <w:tmpl w:val="67EA0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BB34F9"/>
    <w:multiLevelType w:val="multilevel"/>
    <w:tmpl w:val="C5C0E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4C0EF2"/>
    <w:multiLevelType w:val="multilevel"/>
    <w:tmpl w:val="23CA8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81053A"/>
    <w:multiLevelType w:val="multilevel"/>
    <w:tmpl w:val="54DC0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46350E"/>
    <w:multiLevelType w:val="multilevel"/>
    <w:tmpl w:val="1A1C2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7352744">
    <w:abstractNumId w:val="4"/>
  </w:num>
  <w:num w:numId="2" w16cid:durableId="711925739">
    <w:abstractNumId w:val="3"/>
  </w:num>
  <w:num w:numId="3" w16cid:durableId="1314332209">
    <w:abstractNumId w:val="1"/>
  </w:num>
  <w:num w:numId="4" w16cid:durableId="2077120982">
    <w:abstractNumId w:val="0"/>
  </w:num>
  <w:num w:numId="5" w16cid:durableId="940450541">
    <w:abstractNumId w:val="5"/>
  </w:num>
  <w:num w:numId="6" w16cid:durableId="2120221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E14"/>
    <w:rsid w:val="001F1AE0"/>
    <w:rsid w:val="0022072B"/>
    <w:rsid w:val="00236A40"/>
    <w:rsid w:val="00307759"/>
    <w:rsid w:val="00320DE2"/>
    <w:rsid w:val="0039340C"/>
    <w:rsid w:val="00430CAD"/>
    <w:rsid w:val="00435ADC"/>
    <w:rsid w:val="00551B71"/>
    <w:rsid w:val="00602271"/>
    <w:rsid w:val="006C12DB"/>
    <w:rsid w:val="00750985"/>
    <w:rsid w:val="007F220B"/>
    <w:rsid w:val="008F7D4F"/>
    <w:rsid w:val="00981E83"/>
    <w:rsid w:val="00A76DC9"/>
    <w:rsid w:val="00AA53D8"/>
    <w:rsid w:val="00B37CB0"/>
    <w:rsid w:val="00BE3E14"/>
    <w:rsid w:val="00D92E4D"/>
    <w:rsid w:val="00E6482A"/>
    <w:rsid w:val="00EC78A2"/>
    <w:rsid w:val="00FE18E9"/>
    <w:rsid w:val="00FE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3E9A2"/>
  <w15:docId w15:val="{4710149E-C7BD-744E-844D-73ECB946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1">
    <w:name w:val="p1"/>
    <w:basedOn w:val="Normal"/>
    <w:rsid w:val="00FE502A"/>
    <w:pPr>
      <w:spacing w:line="240" w:lineRule="auto"/>
    </w:pPr>
    <w:rPr>
      <w:rFonts w:ascii="Degular Demo" w:eastAsia="Times New Roman" w:hAnsi="Degular Demo" w:cs="Times New Roman"/>
      <w:color w:val="000000"/>
      <w:sz w:val="18"/>
      <w:szCs w:val="18"/>
    </w:rPr>
  </w:style>
  <w:style w:type="character" w:customStyle="1" w:styleId="s1">
    <w:name w:val="s1"/>
    <w:basedOn w:val="DefaultParagraphFont"/>
    <w:rsid w:val="00FE502A"/>
    <w:rPr>
      <w:rFonts w:ascii="Helvetica" w:hAnsi="Helvetic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it.ly/AccessSupportFun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filmhubscotland.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filmhubscotland.com" TargetMode="External"/><Relationship Id="rId5" Type="http://schemas.openxmlformats.org/officeDocument/2006/relationships/footnotes" Target="footnotes.xml"/><Relationship Id="rId10" Type="http://schemas.openxmlformats.org/officeDocument/2006/relationships/hyperlink" Target="http://bit.ly/BFIBullyingPrevention" TargetMode="External"/><Relationship Id="rId4" Type="http://schemas.openxmlformats.org/officeDocument/2006/relationships/webSettings" Target="webSettings.xml"/><Relationship Id="rId9" Type="http://schemas.openxmlformats.org/officeDocument/2006/relationships/hyperlink" Target="http://bit.ly/SqiffTicke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1407</Words>
  <Characters>7463</Characters>
  <Application>Microsoft Office Word</Application>
  <DocSecurity>0</DocSecurity>
  <Lines>248</Lines>
  <Paragraphs>94</Paragraphs>
  <ScaleCrop>false</ScaleCrop>
  <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Ilia Ryzhenko</cp:lastModifiedBy>
  <cp:revision>23</cp:revision>
  <dcterms:created xsi:type="dcterms:W3CDTF">2026-02-19T11:41:00Z</dcterms:created>
  <dcterms:modified xsi:type="dcterms:W3CDTF">2026-02-19T12:34:00Z</dcterms:modified>
</cp:coreProperties>
</file>